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F41260" w:rsidRPr="007420A4" w14:paraId="0B15569E" w14:textId="77777777" w:rsidTr="00A94DD3">
        <w:tc>
          <w:tcPr>
            <w:tcW w:w="6204" w:type="dxa"/>
          </w:tcPr>
          <w:p w14:paraId="2C9FA579" w14:textId="238BB947" w:rsidR="00F41260" w:rsidRPr="007420A4" w:rsidRDefault="00557AF3" w:rsidP="002F0B7B">
            <w:pPr>
              <w:pStyle w:val="QSKopfTitelCode"/>
            </w:pPr>
            <w:r w:rsidRPr="007420A4">
              <w:t>Fragebogen für die Inspektionsvorbereitung:</w:t>
            </w:r>
            <w:r w:rsidRPr="007420A4">
              <w:br/>
            </w:r>
            <w:r w:rsidR="002F0B7B" w:rsidRPr="007420A4">
              <w:t>Grosshandel/Einfuhr/Ausfuhr von Arzneimitteln/ Handel im Ausland</w:t>
            </w:r>
          </w:p>
        </w:tc>
        <w:tc>
          <w:tcPr>
            <w:tcW w:w="2976" w:type="dxa"/>
          </w:tcPr>
          <w:p w14:paraId="039BCD08" w14:textId="584BE405" w:rsidR="00F41260" w:rsidRPr="007420A4" w:rsidRDefault="00F41260" w:rsidP="00661901">
            <w:pPr>
              <w:pStyle w:val="QSKopfTitelCode"/>
            </w:pPr>
            <w:r w:rsidRPr="007420A4">
              <w:t xml:space="preserve">Code: </w:t>
            </w:r>
            <w:bookmarkStart w:id="0" w:name="QS_Code"/>
            <w:r w:rsidR="00E95EA2">
              <w:t>FOR 05-11.05</w:t>
            </w:r>
            <w:bookmarkEnd w:id="0"/>
          </w:p>
        </w:tc>
      </w:tr>
    </w:tbl>
    <w:p w14:paraId="4CA8B367" w14:textId="77777777" w:rsidR="00557AF3" w:rsidRPr="007420A4" w:rsidRDefault="00557AF3" w:rsidP="00557AF3">
      <w:pPr>
        <w:jc w:val="center"/>
      </w:pPr>
    </w:p>
    <w:p w14:paraId="7EF7659C" w14:textId="2FCEBD2E" w:rsidR="00557AF3" w:rsidRPr="007420A4" w:rsidRDefault="00557AF3" w:rsidP="00557AF3">
      <w:pPr>
        <w:jc w:val="center"/>
        <w:rPr>
          <w:b/>
        </w:rPr>
        <w:sectPr w:rsidR="00557AF3" w:rsidRPr="007420A4" w:rsidSect="00557AF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1134" w:footer="709" w:gutter="0"/>
          <w:cols w:space="708"/>
          <w:titlePg/>
          <w:docGrid w:linePitch="360"/>
        </w:sectPr>
      </w:pPr>
      <w:r w:rsidRPr="007420A4">
        <w:t xml:space="preserve">Bitte vollständig ausfüllen, unterzeichnen und mit allfälligen Beilagen einsenden </w:t>
      </w:r>
      <w:r w:rsidR="004E44E5" w:rsidRPr="007420A4">
        <w:t>an</w:t>
      </w:r>
      <w:r w:rsidR="004E44E5" w:rsidRPr="007420A4">
        <w:rPr>
          <w:w w:val="50"/>
        </w:rPr>
        <w:t>:</w:t>
      </w:r>
      <w:r w:rsidRPr="007420A4">
        <w:br/>
      </w:r>
      <w:r w:rsidRPr="007420A4">
        <w:rPr>
          <w:b/>
        </w:rPr>
        <w:t xml:space="preserve">RHI, Marktgasse 4, 4051 Basel   </w:t>
      </w:r>
      <w:r w:rsidRPr="007420A4">
        <w:t xml:space="preserve">oder   </w:t>
      </w:r>
      <w:r w:rsidRPr="007420A4">
        <w:rPr>
          <w:b/>
        </w:rPr>
        <w:t xml:space="preserve">office@rhinw.ch </w:t>
      </w:r>
    </w:p>
    <w:p w14:paraId="740200CA" w14:textId="77777777" w:rsidR="00557AF3" w:rsidRPr="007420A4" w:rsidRDefault="00557AF3" w:rsidP="002F0B7B">
      <w:pPr>
        <w:pStyle w:val="berschrift1"/>
      </w:pPr>
      <w:r w:rsidRPr="007420A4">
        <w:t>Firmenidentifikation / Betriebsstandorte</w:t>
      </w:r>
    </w:p>
    <w:p w14:paraId="0BE52D9D" w14:textId="2BB08082" w:rsidR="00557AF3" w:rsidRPr="007420A4" w:rsidRDefault="00661901" w:rsidP="00557AF3">
      <w:r w:rsidRPr="007420A4">
        <w:t>Name, Adresse, Tel.</w:t>
      </w:r>
      <w:r w:rsidR="00557AF3" w:rsidRPr="007420A4">
        <w:t xml:space="preserve">, </w:t>
      </w:r>
      <w:r w:rsidR="004E44E5" w:rsidRPr="007420A4">
        <w:t>E-Mail</w:t>
      </w:r>
      <w:r w:rsidR="00557AF3" w:rsidRPr="007420A4">
        <w:t>:</w:t>
      </w:r>
    </w:p>
    <w:p w14:paraId="7213869F" w14:textId="77777777" w:rsidR="00557AF3" w:rsidRPr="007420A4" w:rsidRDefault="00557AF3" w:rsidP="00557AF3">
      <w:r w:rsidRPr="007420A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420A4">
        <w:instrText xml:space="preserve"> FORMTEXT </w:instrText>
      </w:r>
      <w:r w:rsidRPr="007420A4">
        <w:fldChar w:fldCharType="separate"/>
      </w:r>
      <w:r w:rsidR="00B34BA7" w:rsidRPr="007420A4">
        <w:t> </w:t>
      </w:r>
      <w:r w:rsidR="00B34BA7" w:rsidRPr="007420A4">
        <w:t> </w:t>
      </w:r>
      <w:r w:rsidR="00B34BA7" w:rsidRPr="007420A4">
        <w:t> </w:t>
      </w:r>
      <w:r w:rsidR="00B34BA7" w:rsidRPr="007420A4">
        <w:t> </w:t>
      </w:r>
      <w:r w:rsidR="00B34BA7" w:rsidRPr="007420A4">
        <w:t> </w:t>
      </w:r>
      <w:r w:rsidRPr="007420A4">
        <w:fldChar w:fldCharType="end"/>
      </w:r>
      <w:bookmarkEnd w:id="1"/>
    </w:p>
    <w:p w14:paraId="72207081" w14:textId="71289401" w:rsidR="00557AF3" w:rsidRPr="007420A4" w:rsidRDefault="00557AF3" w:rsidP="00557AF3">
      <w:r w:rsidRPr="007420A4">
        <w:t>Vorgesehenes, nächstes RHI-</w:t>
      </w:r>
      <w:r w:rsidR="004E44E5" w:rsidRPr="007420A4">
        <w:t>Inspektionsdatum</w:t>
      </w:r>
      <w:r w:rsidR="004E44E5" w:rsidRPr="007420A4">
        <w:rPr>
          <w:w w:val="50"/>
        </w:rPr>
        <w:t>:</w:t>
      </w:r>
      <w:r w:rsidRPr="007420A4">
        <w:tab/>
      </w:r>
      <w:r w:rsidRPr="007420A4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2"/>
    </w:p>
    <w:p w14:paraId="6188F0AF" w14:textId="77777777" w:rsidR="00557AF3" w:rsidRPr="007420A4" w:rsidRDefault="00A8424B" w:rsidP="002F0B7B">
      <w:pPr>
        <w:pStyle w:val="berschrift1"/>
      </w:pPr>
      <w:r w:rsidRPr="007420A4">
        <w:t>Qualitätsmanagementsystem</w:t>
      </w:r>
    </w:p>
    <w:p w14:paraId="5D865219" w14:textId="2421CF87" w:rsidR="00557AF3" w:rsidRPr="007420A4" w:rsidRDefault="00557AF3" w:rsidP="00557AF3">
      <w:r w:rsidRPr="007420A4">
        <w:t xml:space="preserve">Verfügt die Firma über ein dokumentiertes </w:t>
      </w:r>
      <w:r w:rsidR="004E44E5" w:rsidRPr="007420A4">
        <w:t>Qualitätsmanagementsystem</w:t>
      </w:r>
      <w:r w:rsidR="004E44E5" w:rsidRPr="007420A4">
        <w:rPr>
          <w:w w:val="50"/>
        </w:rPr>
        <w:t>?</w:t>
      </w:r>
    </w:p>
    <w:p w14:paraId="050871D6" w14:textId="096706B5" w:rsidR="00557AF3" w:rsidRPr="007420A4" w:rsidRDefault="00557AF3" w:rsidP="00557AF3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3"/>
      <w:r w:rsidRPr="007420A4">
        <w:tab/>
      </w:r>
      <w:r w:rsidR="004E44E5" w:rsidRPr="007420A4">
        <w:t>ja</w:t>
      </w:r>
      <w:r w:rsidR="004E44E5" w:rsidRPr="007420A4">
        <w:rPr>
          <w:w w:val="50"/>
        </w:rPr>
        <w:t>:</w:t>
      </w:r>
      <w:r w:rsidRPr="007420A4">
        <w:t xml:space="preserve"> in welcher Form</w:t>
      </w:r>
      <w:r w:rsidRPr="007420A4">
        <w:tab/>
      </w:r>
      <w:r w:rsidRPr="007420A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4"/>
      <w:r w:rsidRPr="007420A4">
        <w:tab/>
        <w:t>Pharmazeutisches Q</w:t>
      </w:r>
      <w:r w:rsidR="00A8424B" w:rsidRPr="007420A4">
        <w:t>M</w:t>
      </w:r>
      <w:r w:rsidRPr="007420A4">
        <w:t>S</w:t>
      </w:r>
      <w:r w:rsidRPr="007420A4">
        <w:br/>
      </w:r>
      <w:r w:rsidRPr="007420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5"/>
      <w:r w:rsidRPr="007420A4">
        <w:tab/>
        <w:t>ISO-Q</w:t>
      </w:r>
      <w:r w:rsidR="00A8424B" w:rsidRPr="007420A4">
        <w:t>M</w:t>
      </w:r>
      <w:r w:rsidRPr="007420A4">
        <w:t>S</w:t>
      </w:r>
      <w:r w:rsidRPr="007420A4">
        <w:br/>
      </w:r>
      <w:r w:rsidRPr="007420A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6"/>
      <w:r w:rsidRPr="007420A4">
        <w:tab/>
      </w:r>
      <w:r w:rsidR="0064326D" w:rsidRPr="007420A4">
        <w:t xml:space="preserve">Akkreditierung nach: </w:t>
      </w:r>
      <w:r w:rsidR="0064326D" w:rsidRPr="007420A4">
        <w:fldChar w:fldCharType="begin">
          <w:ffData>
            <w:name w:val="Text2"/>
            <w:enabled/>
            <w:calcOnExit w:val="0"/>
            <w:textInput/>
          </w:ffData>
        </w:fldChar>
      </w:r>
      <w:r w:rsidR="0064326D" w:rsidRPr="007420A4">
        <w:instrText xml:space="preserve"> FORMTEXT </w:instrText>
      </w:r>
      <w:r w:rsidR="0064326D" w:rsidRPr="007420A4">
        <w:fldChar w:fldCharType="separate"/>
      </w:r>
      <w:r w:rsidR="0064326D" w:rsidRPr="007420A4">
        <w:rPr>
          <w:noProof/>
        </w:rPr>
        <w:t> </w:t>
      </w:r>
      <w:r w:rsidR="0064326D" w:rsidRPr="007420A4">
        <w:rPr>
          <w:noProof/>
        </w:rPr>
        <w:t> </w:t>
      </w:r>
      <w:r w:rsidR="0064326D" w:rsidRPr="007420A4">
        <w:rPr>
          <w:noProof/>
        </w:rPr>
        <w:t> </w:t>
      </w:r>
      <w:r w:rsidR="0064326D" w:rsidRPr="007420A4">
        <w:rPr>
          <w:noProof/>
        </w:rPr>
        <w:t> </w:t>
      </w:r>
      <w:r w:rsidR="0064326D" w:rsidRPr="007420A4">
        <w:rPr>
          <w:noProof/>
        </w:rPr>
        <w:t> </w:t>
      </w:r>
      <w:r w:rsidR="0064326D" w:rsidRPr="007420A4">
        <w:fldChar w:fldCharType="end"/>
      </w:r>
      <w:r w:rsidRPr="007420A4">
        <w:br/>
      </w:r>
      <w:r w:rsidRPr="007420A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7"/>
      <w:r w:rsidRPr="007420A4">
        <w:tab/>
        <w:t xml:space="preserve">andere – zusätzliche </w:t>
      </w:r>
      <w:r w:rsidR="00A8424B" w:rsidRPr="007420A4">
        <w:t>Qualitätsmanagementsystem</w:t>
      </w:r>
      <w:r w:rsidRPr="007420A4">
        <w:t>e</w:t>
      </w:r>
      <w:r w:rsidRPr="007420A4">
        <w:br/>
      </w:r>
      <w:r w:rsidRPr="007420A4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8"/>
      <w:r w:rsidRPr="007420A4">
        <w:tab/>
      </w:r>
      <w:r w:rsidR="004E44E5" w:rsidRPr="007420A4">
        <w:t>Kommentare</w:t>
      </w:r>
      <w:r w:rsidR="004E44E5" w:rsidRPr="007420A4">
        <w:rPr>
          <w:w w:val="50"/>
        </w:rPr>
        <w:t>:</w:t>
      </w:r>
      <w:r w:rsidRPr="007420A4">
        <w:tab/>
      </w:r>
      <w:r w:rsidRPr="007420A4"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9"/>
    </w:p>
    <w:p w14:paraId="3003CFAC" w14:textId="0D26B96D" w:rsidR="00557AF3" w:rsidRPr="007420A4" w:rsidRDefault="00557AF3" w:rsidP="00557AF3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="004E44E5" w:rsidRPr="007420A4">
        <w:t>nein</w:t>
      </w:r>
      <w:r w:rsidR="004E44E5" w:rsidRPr="007420A4">
        <w:rPr>
          <w:w w:val="50"/>
        </w:rPr>
        <w:t>:</w:t>
      </w:r>
      <w:r w:rsidRPr="007420A4">
        <w:tab/>
        <w:t xml:space="preserve">Kommentar </w:t>
      </w:r>
      <w:r w:rsidR="004E44E5" w:rsidRPr="007420A4">
        <w:t>RHI</w:t>
      </w:r>
      <w:r w:rsidR="004E44E5" w:rsidRPr="007420A4">
        <w:rPr>
          <w:w w:val="50"/>
        </w:rPr>
        <w:t>:</w:t>
      </w:r>
      <w:r w:rsidRPr="007420A4">
        <w:t xml:space="preserve"> damit ist eine wichtige Anforderung gemäss HMG und AMBV nicht erfüllt</w:t>
      </w:r>
    </w:p>
    <w:p w14:paraId="4759453B" w14:textId="187AAE6F" w:rsidR="008E6314" w:rsidRPr="007420A4" w:rsidRDefault="008E6314" w:rsidP="008E6314">
      <w:pPr>
        <w:tabs>
          <w:tab w:val="left" w:pos="426"/>
          <w:tab w:val="left" w:pos="3261"/>
        </w:tabs>
        <w:ind w:left="2835" w:hanging="2835"/>
        <w:jc w:val="left"/>
      </w:pPr>
      <w:r w:rsidRPr="007420A4">
        <w:t xml:space="preserve">Aktuelle Betriebsbeschreibung (Site Master File) </w:t>
      </w:r>
      <w:r w:rsidR="004E44E5" w:rsidRPr="007420A4">
        <w:t>vorhanden</w:t>
      </w:r>
      <w:r w:rsidR="004E44E5" w:rsidRPr="007420A4">
        <w:rPr>
          <w:w w:val="50"/>
        </w:rPr>
        <w:t>?</w:t>
      </w:r>
    </w:p>
    <w:p w14:paraId="46C1BB14" w14:textId="77777777" w:rsidR="008E6314" w:rsidRPr="007420A4" w:rsidRDefault="008E6314" w:rsidP="008E6314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0"/>
      <w:r w:rsidRPr="007420A4">
        <w:tab/>
        <w:t>ja</w:t>
      </w:r>
      <w:r w:rsidRPr="007420A4">
        <w:tab/>
      </w:r>
      <w:r w:rsidRPr="007420A4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1"/>
      <w:r w:rsidRPr="007420A4">
        <w:tab/>
        <w:t>nein</w:t>
      </w:r>
    </w:p>
    <w:p w14:paraId="1132D585" w14:textId="53D47313" w:rsidR="008E6314" w:rsidRPr="007420A4" w:rsidRDefault="004E44E5" w:rsidP="008E6314">
      <w:pPr>
        <w:tabs>
          <w:tab w:val="left" w:pos="426"/>
          <w:tab w:val="left" w:pos="3261"/>
        </w:tabs>
        <w:ind w:left="2835" w:hanging="2835"/>
        <w:jc w:val="left"/>
      </w:pPr>
      <w:r w:rsidRPr="007420A4">
        <w:t>Kommentar</w:t>
      </w:r>
      <w:r w:rsidRPr="007420A4">
        <w:rPr>
          <w:w w:val="50"/>
        </w:rPr>
        <w:t>:</w:t>
      </w:r>
      <w:r w:rsidR="008E6314" w:rsidRPr="007420A4">
        <w:tab/>
      </w:r>
      <w:r w:rsidR="008E6314" w:rsidRPr="007420A4">
        <w:fldChar w:fldCharType="begin">
          <w:ffData>
            <w:name w:val="Text3"/>
            <w:enabled/>
            <w:calcOnExit w:val="0"/>
            <w:textInput/>
          </w:ffData>
        </w:fldChar>
      </w:r>
      <w:r w:rsidR="008E6314" w:rsidRPr="007420A4">
        <w:instrText xml:space="preserve"> FORMTEXT </w:instrText>
      </w:r>
      <w:r w:rsidR="008E6314" w:rsidRPr="007420A4">
        <w:fldChar w:fldCharType="separate"/>
      </w:r>
      <w:r w:rsidR="008E6314" w:rsidRPr="007420A4">
        <w:rPr>
          <w:noProof/>
        </w:rPr>
        <w:t> </w:t>
      </w:r>
      <w:r w:rsidR="008E6314" w:rsidRPr="007420A4">
        <w:rPr>
          <w:noProof/>
        </w:rPr>
        <w:t> </w:t>
      </w:r>
      <w:r w:rsidR="008E6314" w:rsidRPr="007420A4">
        <w:rPr>
          <w:noProof/>
        </w:rPr>
        <w:t> </w:t>
      </w:r>
      <w:r w:rsidR="008E6314" w:rsidRPr="007420A4">
        <w:rPr>
          <w:noProof/>
        </w:rPr>
        <w:t> </w:t>
      </w:r>
      <w:r w:rsidR="008E6314" w:rsidRPr="007420A4">
        <w:rPr>
          <w:noProof/>
        </w:rPr>
        <w:t> </w:t>
      </w:r>
      <w:r w:rsidR="008E6314" w:rsidRPr="007420A4">
        <w:fldChar w:fldCharType="end"/>
      </w:r>
    </w:p>
    <w:tbl>
      <w:tblPr>
        <w:tblStyle w:val="Tabellenraster"/>
        <w:tblW w:w="9873" w:type="dxa"/>
        <w:tblLook w:val="04A0" w:firstRow="1" w:lastRow="0" w:firstColumn="1" w:lastColumn="0" w:noHBand="0" w:noVBand="1"/>
      </w:tblPr>
      <w:tblGrid>
        <w:gridCol w:w="6430"/>
        <w:gridCol w:w="3443"/>
      </w:tblGrid>
      <w:tr w:rsidR="007420A4" w:rsidRPr="007420A4" w14:paraId="3B92EEE6" w14:textId="77777777" w:rsidTr="009D796A">
        <w:trPr>
          <w:trHeight w:val="297"/>
        </w:trPr>
        <w:tc>
          <w:tcPr>
            <w:tcW w:w="9873" w:type="dxa"/>
            <w:gridSpan w:val="2"/>
            <w:noWrap/>
            <w:hideMark/>
          </w:tcPr>
          <w:p w14:paraId="50969304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t>Pharmazeutisches Qualitätssystem</w:t>
            </w:r>
          </w:p>
        </w:tc>
      </w:tr>
      <w:tr w:rsidR="007420A4" w:rsidRPr="007420A4" w14:paraId="6BCB65F4" w14:textId="77777777" w:rsidTr="007E6300">
        <w:trPr>
          <w:trHeight w:val="297"/>
        </w:trPr>
        <w:tc>
          <w:tcPr>
            <w:tcW w:w="6430" w:type="dxa"/>
            <w:noWrap/>
          </w:tcPr>
          <w:p w14:paraId="74165643" w14:textId="73A43809" w:rsidR="007E6300" w:rsidRPr="007420A4" w:rsidRDefault="003F5E31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t>Gab es seit der letzten Inspektion wesentliche Änderungen am Qualitätssystem?</w:t>
            </w:r>
          </w:p>
        </w:tc>
        <w:tc>
          <w:tcPr>
            <w:tcW w:w="3443" w:type="dxa"/>
          </w:tcPr>
          <w:p w14:paraId="19592839" w14:textId="77777777" w:rsidR="003F5E31" w:rsidRPr="007420A4" w:rsidRDefault="003F5E31" w:rsidP="003F5E31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  <w:p w14:paraId="1A91F0B1" w14:textId="0C68D300" w:rsidR="007E6300" w:rsidRPr="007420A4" w:rsidRDefault="003F5E31" w:rsidP="003F5E31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t>(Falls ja, bitte unten im Kommentarfeld aufführen)</w:t>
            </w:r>
          </w:p>
        </w:tc>
      </w:tr>
      <w:tr w:rsidR="007420A4" w:rsidRPr="007420A4" w14:paraId="51E410B1" w14:textId="77777777" w:rsidTr="009D796A">
        <w:trPr>
          <w:trHeight w:val="297"/>
        </w:trPr>
        <w:tc>
          <w:tcPr>
            <w:tcW w:w="9873" w:type="dxa"/>
            <w:gridSpan w:val="2"/>
            <w:noWrap/>
          </w:tcPr>
          <w:p w14:paraId="0EE3BD5B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Gibt es schriftliche Definitionen zum Umgang mit den folgenden Prozessen?</w:t>
            </w:r>
          </w:p>
        </w:tc>
      </w:tr>
      <w:tr w:rsidR="007420A4" w:rsidRPr="007420A4" w14:paraId="0C72FFB7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35613ED4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Änderungen</w:t>
            </w:r>
          </w:p>
        </w:tc>
        <w:tc>
          <w:tcPr>
            <w:tcW w:w="3443" w:type="dxa"/>
            <w:noWrap/>
            <w:hideMark/>
          </w:tcPr>
          <w:p w14:paraId="6EB40D66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60B999E2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32C8B41F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Abweichungen</w:t>
            </w:r>
          </w:p>
        </w:tc>
        <w:tc>
          <w:tcPr>
            <w:tcW w:w="3443" w:type="dxa"/>
            <w:noWrap/>
            <w:hideMark/>
          </w:tcPr>
          <w:p w14:paraId="58B2DC48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08D29E59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4B516A3D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lastRenderedPageBreak/>
              <w:t>CAPA-Management</w:t>
            </w:r>
          </w:p>
        </w:tc>
        <w:tc>
          <w:tcPr>
            <w:tcW w:w="3443" w:type="dxa"/>
            <w:noWrap/>
            <w:hideMark/>
          </w:tcPr>
          <w:p w14:paraId="0D6578A9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61FE043A" w14:textId="77777777" w:rsidTr="009D796A">
        <w:trPr>
          <w:trHeight w:val="297"/>
        </w:trPr>
        <w:tc>
          <w:tcPr>
            <w:tcW w:w="9873" w:type="dxa"/>
            <w:gridSpan w:val="2"/>
            <w:noWrap/>
            <w:hideMark/>
          </w:tcPr>
          <w:p w14:paraId="2B504C3D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Wird das QMS durch ein elektronisches System unterstützt? Falls ja, welche Prozesse werden durch das System unterstützt:</w:t>
            </w:r>
          </w:p>
          <w:p w14:paraId="42898E16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kein elektronisches System zur Unterstützung vorhanden</w:t>
            </w:r>
          </w:p>
          <w:p w14:paraId="1F6E0A3F" w14:textId="77777777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Dokumenten Management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5B8BE0A9" w14:textId="77777777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Schulungsprozess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2036A211" w14:textId="77CDE5AF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</w:t>
            </w:r>
            <w:r w:rsidR="007420A4" w:rsidRPr="007420A4">
              <w:t xml:space="preserve">Änderungskontrolle </w:t>
            </w:r>
            <w:r w:rsidR="007420A4" w:rsidRPr="007420A4">
              <w:tab/>
            </w:r>
            <w:r w:rsidRPr="007420A4"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6AF42484" w14:textId="77777777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Abweichungsprozess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3329BA97" w14:textId="77777777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CAPA-Management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62E7F637" w14:textId="634DA4F7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Retouren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054F0DFE" w14:textId="44A6BFB3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ERP/Lagerverwaltung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604ABB18" w14:textId="77777777" w:rsidR="000E3AC6" w:rsidRPr="007420A4" w:rsidRDefault="000E3AC6" w:rsidP="000E3AC6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Laborinformations-System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77DD8121" w14:textId="5971FEF6" w:rsidR="00B87364" w:rsidRPr="007420A4" w:rsidRDefault="00B87364" w:rsidP="00B87364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Andere </w:t>
            </w:r>
            <w:r w:rsidRPr="007420A4">
              <w:tab/>
              <w:t xml:space="preserve">Name und Version des Systems: </w:t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27064881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  <w:p w14:paraId="37184E76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Kommentare:</w:t>
            </w:r>
            <w:r w:rsidRPr="007420A4">
              <w:tab/>
            </w:r>
            <w:r w:rsidRPr="007420A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  <w:p w14:paraId="3A86D74A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7420A4" w:rsidRPr="007420A4" w14:paraId="44F7A9F0" w14:textId="77777777" w:rsidTr="00384F3F">
        <w:trPr>
          <w:trHeight w:val="297"/>
        </w:trPr>
        <w:tc>
          <w:tcPr>
            <w:tcW w:w="6430" w:type="dxa"/>
            <w:noWrap/>
            <w:hideMark/>
          </w:tcPr>
          <w:p w14:paraId="68F516CF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Wird ein regelmässiger Management Review durchgeführt?</w:t>
            </w:r>
          </w:p>
        </w:tc>
        <w:tc>
          <w:tcPr>
            <w:tcW w:w="3443" w:type="dxa"/>
            <w:noWrap/>
            <w:hideMark/>
          </w:tcPr>
          <w:p w14:paraId="1D78F910" w14:textId="77777777" w:rsidR="00844DEF" w:rsidRPr="007420A4" w:rsidRDefault="00844DE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0C4CE096" w14:textId="77777777" w:rsidTr="000B18D2">
        <w:trPr>
          <w:trHeight w:val="297"/>
        </w:trPr>
        <w:tc>
          <w:tcPr>
            <w:tcW w:w="6430" w:type="dxa"/>
            <w:noWrap/>
          </w:tcPr>
          <w:p w14:paraId="6EB3A187" w14:textId="02230D54" w:rsidR="00384F3F" w:rsidRPr="007420A4" w:rsidRDefault="00384F3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Werden in regelmässigen Abständen Product Quality Reviews (PQR) erstellt? </w:t>
            </w:r>
          </w:p>
        </w:tc>
        <w:tc>
          <w:tcPr>
            <w:tcW w:w="3443" w:type="dxa"/>
            <w:noWrap/>
          </w:tcPr>
          <w:p w14:paraId="7C48B4CC" w14:textId="74036B35" w:rsidR="00384F3F" w:rsidRPr="007420A4" w:rsidRDefault="00384F3F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0B18D2" w:rsidRPr="007420A4" w14:paraId="056E4B13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1A8BEF76" w14:textId="77777777" w:rsidR="000B18D2" w:rsidRPr="007420A4" w:rsidRDefault="000B18D2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</w:tbl>
    <w:p w14:paraId="66360E54" w14:textId="763DB39D" w:rsidR="008E6314" w:rsidRPr="007420A4" w:rsidRDefault="008E6314" w:rsidP="008E6314">
      <w:pPr>
        <w:tabs>
          <w:tab w:val="left" w:pos="426"/>
          <w:tab w:val="left" w:pos="3261"/>
        </w:tabs>
        <w:ind w:left="2835" w:hanging="2835"/>
        <w:jc w:val="left"/>
      </w:pPr>
    </w:p>
    <w:tbl>
      <w:tblPr>
        <w:tblStyle w:val="Tabellenraster"/>
        <w:tblW w:w="9873" w:type="dxa"/>
        <w:tblLook w:val="04A0" w:firstRow="1" w:lastRow="0" w:firstColumn="1" w:lastColumn="0" w:noHBand="0" w:noVBand="1"/>
      </w:tblPr>
      <w:tblGrid>
        <w:gridCol w:w="6430"/>
        <w:gridCol w:w="3443"/>
      </w:tblGrid>
      <w:tr w:rsidR="007420A4" w:rsidRPr="007420A4" w14:paraId="554518C3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6DD9E1" w14:textId="77777777" w:rsidR="00166A22" w:rsidRPr="007420A4" w:rsidRDefault="00166A22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t>Personal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4D7A" w14:textId="77777777" w:rsidR="00166A22" w:rsidRPr="007420A4" w:rsidRDefault="00166A22" w:rsidP="009D796A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</w:p>
        </w:tc>
      </w:tr>
      <w:tr w:rsidR="007420A4" w:rsidRPr="007420A4" w14:paraId="62FFC4E9" w14:textId="77777777" w:rsidTr="00852886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56D3C9B4" w14:textId="1C72616D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Kam es seit der letzten Inspektion zu wesentlichen Änderungen beim Personal oder beim Schulungssystem?</w:t>
            </w:r>
            <w:r w:rsidRPr="007420A4">
              <w:tab/>
            </w:r>
          </w:p>
        </w:tc>
        <w:tc>
          <w:tcPr>
            <w:tcW w:w="3443" w:type="dxa"/>
            <w:tcBorders>
              <w:top w:val="single" w:sz="4" w:space="0" w:color="auto"/>
            </w:tcBorders>
            <w:noWrap/>
          </w:tcPr>
          <w:p w14:paraId="69DE4B8B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  <w:p w14:paraId="15EDE891" w14:textId="1004FD73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(Falls ja, bitte unten im Kommentarfeld aufführen)</w:t>
            </w:r>
          </w:p>
        </w:tc>
      </w:tr>
      <w:tr w:rsidR="007420A4" w:rsidRPr="007420A4" w14:paraId="2A311792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04E6A696" w14:textId="1CF5B95F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Verfügt die Firma über einen schriftlichen Prozess zum Umgang mit Schulungen?</w:t>
            </w:r>
          </w:p>
        </w:tc>
        <w:tc>
          <w:tcPr>
            <w:tcW w:w="3443" w:type="dxa"/>
            <w:tcBorders>
              <w:top w:val="single" w:sz="4" w:space="0" w:color="auto"/>
            </w:tcBorders>
            <w:noWrap/>
          </w:tcPr>
          <w:p w14:paraId="1F91748D" w14:textId="19D53FE4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0B58FA4F" w14:textId="77777777" w:rsidTr="00166A22">
        <w:trPr>
          <w:trHeight w:val="297"/>
        </w:trPr>
        <w:tc>
          <w:tcPr>
            <w:tcW w:w="6430" w:type="dxa"/>
            <w:noWrap/>
            <w:hideMark/>
          </w:tcPr>
          <w:p w14:paraId="09320E5E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Werden alle Schulungen dokumentiert?</w:t>
            </w:r>
          </w:p>
        </w:tc>
        <w:tc>
          <w:tcPr>
            <w:tcW w:w="3443" w:type="dxa"/>
            <w:noWrap/>
            <w:hideMark/>
          </w:tcPr>
          <w:p w14:paraId="605DD8F4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08066090" w14:textId="77777777" w:rsidTr="00166A22">
        <w:trPr>
          <w:trHeight w:val="297"/>
        </w:trPr>
        <w:tc>
          <w:tcPr>
            <w:tcW w:w="6430" w:type="dxa"/>
            <w:noWrap/>
            <w:hideMark/>
          </w:tcPr>
          <w:p w14:paraId="6F87713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Wird sichergestellt, dass nur geschultes qualifiziertes Personal GMP relevante Tätigkeiten ausführt?</w:t>
            </w:r>
          </w:p>
        </w:tc>
        <w:tc>
          <w:tcPr>
            <w:tcW w:w="3443" w:type="dxa"/>
            <w:noWrap/>
            <w:hideMark/>
          </w:tcPr>
          <w:p w14:paraId="3A0FB7AE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147F17A8" w14:textId="77777777" w:rsidTr="00166A22">
        <w:trPr>
          <w:trHeight w:val="297"/>
        </w:trPr>
        <w:tc>
          <w:tcPr>
            <w:tcW w:w="6430" w:type="dxa"/>
            <w:noWrap/>
            <w:hideMark/>
          </w:tcPr>
          <w:p w14:paraId="77B31953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Verfügt das Management über einen Stellenbeschrieb?</w:t>
            </w:r>
          </w:p>
        </w:tc>
        <w:tc>
          <w:tcPr>
            <w:tcW w:w="3443" w:type="dxa"/>
            <w:noWrap/>
            <w:hideMark/>
          </w:tcPr>
          <w:p w14:paraId="2CDF7B04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02F00247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6ABB3B48" w14:textId="4C11F122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Verfügen Angestellte, welche nicht dem Kader angehören, über einen Stellenbeschrieb?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2BDE1C4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657EABB9" w14:textId="77777777" w:rsidTr="00166A22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C940488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Die IT-relevanten Aufgaben sind:                       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intern vergeben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ausgelagert an Dritte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beides</w:t>
            </w:r>
          </w:p>
        </w:tc>
      </w:tr>
      <w:tr w:rsidR="007420A4" w:rsidRPr="007420A4" w14:paraId="26D6294D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1249733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  <w:tr w:rsidR="007420A4" w:rsidRPr="007420A4" w14:paraId="2CAA7CFE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E9B3A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9D7551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7420A4" w:rsidRPr="007420A4" w14:paraId="66B4BCF9" w14:textId="77777777" w:rsidTr="009D796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1A8E789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lastRenderedPageBreak/>
              <w:t>Räumlichkeiten und Ausrüstung</w:t>
            </w:r>
          </w:p>
        </w:tc>
      </w:tr>
      <w:tr w:rsidR="007420A4" w:rsidRPr="007420A4" w14:paraId="7718FCCC" w14:textId="77777777" w:rsidTr="00852886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44248336" w14:textId="76726228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t>Gab es wesentliche Änderungen an den Räumlichkeiten, der Ausrüstung oder den Systemen seit der letzten Inspektion?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6D258426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  <w:p w14:paraId="629E89CA" w14:textId="534B88C9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t>(Falls ja, bitte unten im Kommentarfeld aufführen)</w:t>
            </w:r>
          </w:p>
        </w:tc>
      </w:tr>
      <w:tr w:rsidR="007420A4" w:rsidRPr="007420A4" w14:paraId="4AF271B6" w14:textId="77777777" w:rsidTr="009D796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</w:tcPr>
          <w:p w14:paraId="3EC29C49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Sind die folgenden Prozesse schriftlich beschrieben?</w:t>
            </w:r>
          </w:p>
        </w:tc>
      </w:tr>
      <w:tr w:rsidR="007420A4" w:rsidRPr="007420A4" w14:paraId="2C528F94" w14:textId="77777777" w:rsidTr="009D796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</w:tcPr>
          <w:p w14:paraId="07E66237" w14:textId="3D1B2733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lang w:val="de-DE"/>
              </w:rPr>
            </w:pPr>
            <w:r w:rsidRPr="007420A4">
              <w:t xml:space="preserve">Anmerkung: Die Option </w:t>
            </w:r>
            <w:r w:rsidRPr="007420A4">
              <w:rPr>
                <w:lang w:val="de-DE"/>
              </w:rPr>
              <w:t>„nicht anwendbar“ ist zu wählen, wenn sie nicht über eigene Lagerräumlichkeiten verfügen, in der GMP relevantes Material gelagert wird.</w:t>
            </w:r>
          </w:p>
        </w:tc>
      </w:tr>
      <w:tr w:rsidR="007420A4" w:rsidRPr="007420A4" w14:paraId="4AB9FED3" w14:textId="77777777" w:rsidTr="000E3AC6">
        <w:trPr>
          <w:trHeight w:val="808"/>
        </w:trPr>
        <w:tc>
          <w:tcPr>
            <w:tcW w:w="6430" w:type="dxa"/>
            <w:noWrap/>
            <w:hideMark/>
          </w:tcPr>
          <w:p w14:paraId="5201411C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Durchführung von Kalibrierungen</w:t>
            </w:r>
          </w:p>
        </w:tc>
        <w:tc>
          <w:tcPr>
            <w:tcW w:w="3443" w:type="dxa"/>
            <w:noWrap/>
            <w:hideMark/>
          </w:tcPr>
          <w:p w14:paraId="152BC1E4" w14:textId="410D098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nicht anwendbar</w:t>
            </w:r>
          </w:p>
        </w:tc>
      </w:tr>
      <w:tr w:rsidR="007420A4" w:rsidRPr="007420A4" w14:paraId="7C70CDA6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5C71CAEE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Durchführung von Qualifizierungen</w:t>
            </w:r>
          </w:p>
        </w:tc>
        <w:tc>
          <w:tcPr>
            <w:tcW w:w="3443" w:type="dxa"/>
            <w:noWrap/>
            <w:hideMark/>
          </w:tcPr>
          <w:p w14:paraId="1482E3FB" w14:textId="5B463E8D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nicht anwendbar</w:t>
            </w:r>
            <w:r w:rsidRPr="007420A4">
              <w:tab/>
              <w:t xml:space="preserve">                                anwendbar</w:t>
            </w:r>
          </w:p>
        </w:tc>
      </w:tr>
      <w:tr w:rsidR="007420A4" w:rsidRPr="007420A4" w14:paraId="6486F9DD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0E8E65B9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Wartungen und deren Intervall</w:t>
            </w:r>
          </w:p>
        </w:tc>
        <w:tc>
          <w:tcPr>
            <w:tcW w:w="3443" w:type="dxa"/>
            <w:noWrap/>
            <w:hideMark/>
          </w:tcPr>
          <w:p w14:paraId="07E12CF9" w14:textId="46DECAAF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nicht anwendbar</w:t>
            </w:r>
          </w:p>
        </w:tc>
      </w:tr>
      <w:tr w:rsidR="007420A4" w:rsidRPr="007420A4" w14:paraId="5F9A92D8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292C6FF9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Ausserbetriebnahme von Geräten und Systemen</w:t>
            </w:r>
          </w:p>
        </w:tc>
        <w:tc>
          <w:tcPr>
            <w:tcW w:w="3443" w:type="dxa"/>
            <w:noWrap/>
            <w:hideMark/>
          </w:tcPr>
          <w:p w14:paraId="28D07162" w14:textId="1997078C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nicht anwendbar</w:t>
            </w:r>
            <w:r w:rsidRPr="007420A4">
              <w:tab/>
              <w:t xml:space="preserve">                                anwendbar</w:t>
            </w:r>
          </w:p>
        </w:tc>
      </w:tr>
      <w:tr w:rsidR="007420A4" w:rsidRPr="007420A4" w14:paraId="17B3628D" w14:textId="77777777" w:rsidTr="009D796A">
        <w:trPr>
          <w:trHeight w:val="297"/>
        </w:trPr>
        <w:tc>
          <w:tcPr>
            <w:tcW w:w="6430" w:type="dxa"/>
            <w:noWrap/>
          </w:tcPr>
          <w:p w14:paraId="79F049E4" w14:textId="40EF51BF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Führt die Firma Lagerungen im Kundenauftrag durch?</w:t>
            </w:r>
          </w:p>
        </w:tc>
        <w:tc>
          <w:tcPr>
            <w:tcW w:w="3443" w:type="dxa"/>
            <w:noWrap/>
          </w:tcPr>
          <w:p w14:paraId="124FBA86" w14:textId="07FF636D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</w:p>
        </w:tc>
      </w:tr>
      <w:tr w:rsidR="007420A4" w:rsidRPr="007420A4" w14:paraId="1B122CDE" w14:textId="77777777" w:rsidTr="009D796A">
        <w:trPr>
          <w:trHeight w:val="297"/>
        </w:trPr>
        <w:tc>
          <w:tcPr>
            <w:tcW w:w="6430" w:type="dxa"/>
            <w:noWrap/>
          </w:tcPr>
          <w:p w14:paraId="151AA3C0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Werden die Räumlichkeiten durch andere Firmen mitbenutzt?</w:t>
            </w:r>
          </w:p>
          <w:p w14:paraId="0240F9A8" w14:textId="4CED8A15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(Falls ja, bitte die Namen der Firmen im Kommentarfeld ergänzen)</w:t>
            </w:r>
          </w:p>
        </w:tc>
        <w:tc>
          <w:tcPr>
            <w:tcW w:w="3443" w:type="dxa"/>
            <w:noWrap/>
          </w:tcPr>
          <w:p w14:paraId="11B6561C" w14:textId="1D0A94F3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196FD468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6746928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  <w:tr w:rsidR="007420A4" w:rsidRPr="007420A4" w14:paraId="0FB6E8D5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256754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F9EAF0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7420A4" w:rsidRPr="007420A4" w14:paraId="6B867B6B" w14:textId="77777777" w:rsidTr="009D796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339B653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t>Dokumentation</w:t>
            </w:r>
          </w:p>
        </w:tc>
      </w:tr>
      <w:tr w:rsidR="007420A4" w:rsidRPr="007420A4" w14:paraId="3D66EDBC" w14:textId="77777777" w:rsidTr="00852886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7B7DBB96" w14:textId="77777777" w:rsidR="00D401C7" w:rsidRPr="007420A4" w:rsidRDefault="00D401C7" w:rsidP="00D401C7">
            <w:pPr>
              <w:tabs>
                <w:tab w:val="left" w:pos="1455"/>
              </w:tabs>
              <w:ind w:left="22" w:hanging="22"/>
              <w:jc w:val="left"/>
            </w:pPr>
            <w:r w:rsidRPr="007420A4">
              <w:t>Gab es seit der letzten Inspektion wesentliche Änderungen im Bereich der Dokumentation?</w:t>
            </w:r>
          </w:p>
          <w:p w14:paraId="2B803C7C" w14:textId="21926E7E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Cs/>
              </w:rPr>
              <w:t>(z.B. papierlose Dokumentation)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130D93F6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</w:p>
          <w:p w14:paraId="43E4D908" w14:textId="1BCC98C6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t>(Falls ja, bitte unten im Kommentarfeld aufführen)</w:t>
            </w:r>
          </w:p>
        </w:tc>
      </w:tr>
      <w:tr w:rsidR="007420A4" w:rsidRPr="007420A4" w14:paraId="3977FAC7" w14:textId="77777777" w:rsidTr="009D796A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</w:tcPr>
          <w:p w14:paraId="2139978F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Sind die folgenden Prozesse schriftlich beschrieben?</w:t>
            </w:r>
          </w:p>
        </w:tc>
      </w:tr>
      <w:tr w:rsidR="007420A4" w:rsidRPr="007420A4" w14:paraId="351CF1F9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4ADC761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Umgang mit Dokumenten/Dokumenten Management</w:t>
            </w:r>
          </w:p>
          <w:p w14:paraId="06AC1DDD" w14:textId="77777777" w:rsidR="00D401C7" w:rsidRPr="007420A4" w:rsidRDefault="00D401C7" w:rsidP="00D401C7">
            <w:pPr>
              <w:pStyle w:val="Listenabsatz"/>
              <w:numPr>
                <w:ilvl w:val="0"/>
                <w:numId w:val="18"/>
              </w:numPr>
              <w:tabs>
                <w:tab w:val="left" w:pos="426"/>
                <w:tab w:val="left" w:pos="3261"/>
              </w:tabs>
              <w:jc w:val="left"/>
            </w:pPr>
            <w:r w:rsidRPr="007420A4">
              <w:t>Werden periodische Reviews der SOPs durchgeführt?</w:t>
            </w:r>
          </w:p>
        </w:tc>
        <w:tc>
          <w:tcPr>
            <w:tcW w:w="3443" w:type="dxa"/>
            <w:noWrap/>
            <w:hideMark/>
          </w:tcPr>
          <w:p w14:paraId="14026D4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  <w:p w14:paraId="3C26BC92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2C871920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5620BB70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Archivierung von Daten und Dokumenten   </w:t>
            </w:r>
          </w:p>
        </w:tc>
        <w:tc>
          <w:tcPr>
            <w:tcW w:w="3443" w:type="dxa"/>
            <w:noWrap/>
            <w:hideMark/>
          </w:tcPr>
          <w:p w14:paraId="40C3A469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523F6FE6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55DBB751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Datensicherung</w:t>
            </w:r>
          </w:p>
        </w:tc>
        <w:tc>
          <w:tcPr>
            <w:tcW w:w="3443" w:type="dxa"/>
            <w:noWrap/>
            <w:hideMark/>
          </w:tcPr>
          <w:p w14:paraId="69147E5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49D1FF1A" w14:textId="77777777" w:rsidTr="009D796A">
        <w:trPr>
          <w:trHeight w:val="297"/>
        </w:trPr>
        <w:tc>
          <w:tcPr>
            <w:tcW w:w="6430" w:type="dxa"/>
            <w:noWrap/>
            <w:hideMark/>
          </w:tcPr>
          <w:p w14:paraId="66B4AF68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Datenwiederherstellung</w:t>
            </w:r>
          </w:p>
        </w:tc>
        <w:tc>
          <w:tcPr>
            <w:tcW w:w="3443" w:type="dxa"/>
            <w:noWrap/>
            <w:hideMark/>
          </w:tcPr>
          <w:p w14:paraId="3CBA155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0FB0BDC2" w14:textId="77777777" w:rsidTr="009D796A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18346762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Computer System Validierung (CSV)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2D6ED366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406DDDC0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0101E2FE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  <w:tr w:rsidR="007420A4" w:rsidRPr="007420A4" w14:paraId="055B8284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90673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D54F9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</w:p>
        </w:tc>
      </w:tr>
      <w:tr w:rsidR="007420A4" w:rsidRPr="007420A4" w14:paraId="629CA3E2" w14:textId="77777777" w:rsidTr="00166A22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noWrap/>
            <w:hideMark/>
          </w:tcPr>
          <w:p w14:paraId="31B407D1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t>Ausgelagerte Tätigkeiten</w:t>
            </w:r>
          </w:p>
        </w:tc>
      </w:tr>
      <w:tr w:rsidR="007420A4" w:rsidRPr="007420A4" w14:paraId="3C70E248" w14:textId="77777777" w:rsidTr="00755354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  <w:noWrap/>
          </w:tcPr>
          <w:p w14:paraId="3AEB391F" w14:textId="6A99CE6F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rPr>
                <w:bCs/>
              </w:rPr>
              <w:t>Kam es seit der letzten Inspektion zu wesentlichen Änderungen bei der Zusammenarbeit mit Dienstleistern?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2ED611C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ja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 </w:t>
            </w:r>
          </w:p>
          <w:p w14:paraId="1EF8736D" w14:textId="6575A78F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  <w:rPr>
                <w:b/>
                <w:bCs/>
              </w:rPr>
            </w:pPr>
            <w:r w:rsidRPr="007420A4">
              <w:t>(Falls ja, bitte unten im Kommentarfeld aufführen)</w:t>
            </w:r>
          </w:p>
        </w:tc>
      </w:tr>
      <w:tr w:rsidR="007420A4" w:rsidRPr="007420A4" w14:paraId="4672FA55" w14:textId="77777777" w:rsidTr="00166A22">
        <w:trPr>
          <w:trHeight w:val="297"/>
        </w:trPr>
        <w:tc>
          <w:tcPr>
            <w:tcW w:w="6430" w:type="dxa"/>
            <w:noWrap/>
            <w:hideMark/>
          </w:tcPr>
          <w:p w14:paraId="2E47EF77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Gibt es einen schriftlichen Prozess, der die Lieferantenqualifizierung </w:t>
            </w:r>
            <w:r w:rsidRPr="007420A4">
              <w:lastRenderedPageBreak/>
              <w:t>beschreibt?</w:t>
            </w:r>
          </w:p>
        </w:tc>
        <w:tc>
          <w:tcPr>
            <w:tcW w:w="3443" w:type="dxa"/>
            <w:noWrap/>
            <w:hideMark/>
          </w:tcPr>
          <w:p w14:paraId="18BA8452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1D06FA77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43FA5FB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>Gibt es einen schriftlichen Prozess, der die Dienstleisterqualifizierung beschreibt?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77373C08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147D1478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2FC36EF0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Werden Lieferanten und Dienstleister periodisch requalifiziert?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7783C081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6F827AB6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659A6786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  <w:tr w:rsidR="007420A4" w:rsidRPr="007420A4" w14:paraId="71FAD533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86FFF6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1634F7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</w:tc>
      </w:tr>
      <w:tr w:rsidR="007420A4" w:rsidRPr="007420A4" w14:paraId="169DB1DD" w14:textId="77777777" w:rsidTr="00166A22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  <w:hideMark/>
          </w:tcPr>
          <w:p w14:paraId="3ED1EDD4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t>Distribution, Retouren, Beanstandungen und Produkt Rückrufe</w:t>
            </w:r>
          </w:p>
        </w:tc>
      </w:tr>
      <w:tr w:rsidR="007420A4" w:rsidRPr="007420A4" w14:paraId="424598F5" w14:textId="77777777" w:rsidTr="005C5B5E">
        <w:trPr>
          <w:trHeight w:val="297"/>
        </w:trPr>
        <w:tc>
          <w:tcPr>
            <w:tcW w:w="6430" w:type="dxa"/>
            <w:tcBorders>
              <w:top w:val="single" w:sz="4" w:space="0" w:color="auto"/>
            </w:tcBorders>
          </w:tcPr>
          <w:p w14:paraId="69D644A9" w14:textId="3C6C1E04" w:rsidR="00D401C7" w:rsidRPr="007420A4" w:rsidRDefault="00D401C7" w:rsidP="00D401C7">
            <w:pPr>
              <w:tabs>
                <w:tab w:val="left" w:pos="426"/>
                <w:tab w:val="left" w:pos="3261"/>
              </w:tabs>
              <w:jc w:val="left"/>
              <w:rPr>
                <w:b/>
                <w:bCs/>
              </w:rPr>
            </w:pPr>
            <w:r w:rsidRPr="007420A4">
              <w:rPr>
                <w:bCs/>
              </w:rPr>
              <w:t>Kam es seit der letzten Inspektion zu wesentlichen Änderungen im Bereich der Distribution, Retouren, Beanstandungen oder im Rückrufprozess?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491A73A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  <w:p w14:paraId="14CAC379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780" w:hanging="2835"/>
              <w:jc w:val="left"/>
            </w:pPr>
            <w:r w:rsidRPr="007420A4">
              <w:t xml:space="preserve">(Falls ja, bitte unten im </w:t>
            </w:r>
          </w:p>
          <w:p w14:paraId="340F192D" w14:textId="41B9BCFE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780" w:hanging="2835"/>
              <w:jc w:val="left"/>
              <w:rPr>
                <w:b/>
                <w:bCs/>
              </w:rPr>
            </w:pPr>
            <w:r w:rsidRPr="007420A4">
              <w:t>Kommentarfeld aufführen)</w:t>
            </w:r>
          </w:p>
        </w:tc>
      </w:tr>
      <w:tr w:rsidR="007420A4" w:rsidRPr="007420A4" w14:paraId="14596E0E" w14:textId="77777777" w:rsidTr="00166A22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</w:tcBorders>
          </w:tcPr>
          <w:p w14:paraId="43439FE2" w14:textId="7E25E8B2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Sind die folgenden Prozesse schriftlich geregelt?</w:t>
            </w:r>
          </w:p>
        </w:tc>
      </w:tr>
      <w:tr w:rsidR="007420A4" w:rsidRPr="007420A4" w14:paraId="448CDAA8" w14:textId="77777777" w:rsidTr="00166A22">
        <w:trPr>
          <w:trHeight w:val="297"/>
        </w:trPr>
        <w:tc>
          <w:tcPr>
            <w:tcW w:w="6430" w:type="dxa"/>
            <w:noWrap/>
            <w:hideMark/>
          </w:tcPr>
          <w:p w14:paraId="3ABD2894" w14:textId="79DA9508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Reklamationen</w:t>
            </w:r>
          </w:p>
        </w:tc>
        <w:tc>
          <w:tcPr>
            <w:tcW w:w="3443" w:type="dxa"/>
            <w:noWrap/>
            <w:hideMark/>
          </w:tcPr>
          <w:p w14:paraId="05CA7F93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18E6E047" w14:textId="77777777" w:rsidTr="00166A22">
        <w:trPr>
          <w:trHeight w:val="297"/>
        </w:trPr>
        <w:tc>
          <w:tcPr>
            <w:tcW w:w="6430" w:type="dxa"/>
            <w:noWrap/>
            <w:hideMark/>
          </w:tcPr>
          <w:p w14:paraId="6AAD37F8" w14:textId="148CA11B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Retouren</w:t>
            </w:r>
          </w:p>
        </w:tc>
        <w:tc>
          <w:tcPr>
            <w:tcW w:w="3443" w:type="dxa"/>
            <w:noWrap/>
            <w:hideMark/>
          </w:tcPr>
          <w:p w14:paraId="1249163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37443CA7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6C36CD85" w14:textId="0B70E272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Beanstandungen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0D775D55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52703B4C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  <w:hideMark/>
          </w:tcPr>
          <w:p w14:paraId="4FD7A40A" w14:textId="045E229C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Rückrufe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  <w:hideMark/>
          </w:tcPr>
          <w:p w14:paraId="1EBCF784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47355744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</w:tcPr>
          <w:p w14:paraId="1233A5C5" w14:textId="509A5001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Empfängerberechtigung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</w:tcPr>
          <w:p w14:paraId="626B3DF9" w14:textId="2718C688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1B220297" w14:textId="77777777" w:rsidTr="00166A22">
        <w:trPr>
          <w:trHeight w:val="297"/>
        </w:trPr>
        <w:tc>
          <w:tcPr>
            <w:tcW w:w="6430" w:type="dxa"/>
            <w:tcBorders>
              <w:bottom w:val="single" w:sz="4" w:space="0" w:color="auto"/>
            </w:tcBorders>
            <w:noWrap/>
          </w:tcPr>
          <w:p w14:paraId="1BF08102" w14:textId="14010562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Übernimmt ihre Firma die Verantwortung für den Transport?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noWrap/>
          </w:tcPr>
          <w:p w14:paraId="7491DEEC" w14:textId="22A39588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7BEBC765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7D38824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  <w:tr w:rsidR="007420A4" w:rsidRPr="007420A4" w14:paraId="77EE98ED" w14:textId="77777777" w:rsidTr="00166A22">
        <w:trPr>
          <w:trHeight w:val="297"/>
        </w:trPr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9FC33A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116223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</w:p>
        </w:tc>
      </w:tr>
      <w:tr w:rsidR="007420A4" w:rsidRPr="007420A4" w14:paraId="65F21DC2" w14:textId="77777777" w:rsidTr="00166A22">
        <w:trPr>
          <w:trHeight w:val="297"/>
        </w:trPr>
        <w:tc>
          <w:tcPr>
            <w:tcW w:w="98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6DAF7D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  <w:rPr>
                <w:b/>
                <w:bCs/>
              </w:rPr>
            </w:pPr>
            <w:r w:rsidRPr="007420A4">
              <w:rPr>
                <w:b/>
                <w:bCs/>
              </w:rPr>
              <w:t>Selbstinspektion</w:t>
            </w:r>
          </w:p>
        </w:tc>
      </w:tr>
      <w:tr w:rsidR="007420A4" w:rsidRPr="007420A4" w14:paraId="73A8EF15" w14:textId="77777777" w:rsidTr="00755354">
        <w:trPr>
          <w:trHeight w:val="297"/>
        </w:trPr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E94A95" w14:textId="0FD1E908" w:rsidR="00D401C7" w:rsidRPr="007420A4" w:rsidRDefault="00D401C7" w:rsidP="00D401C7">
            <w:pPr>
              <w:tabs>
                <w:tab w:val="left" w:pos="426"/>
                <w:tab w:val="left" w:pos="3261"/>
              </w:tabs>
              <w:jc w:val="left"/>
              <w:rPr>
                <w:b/>
                <w:bCs/>
              </w:rPr>
            </w:pPr>
            <w:r w:rsidRPr="007420A4">
              <w:rPr>
                <w:bCs/>
              </w:rPr>
              <w:t>Kam es seit der letzten Inspektion zu wesentlichen Änderungen im Bereich der Selbstinspektion?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</w:tcPr>
          <w:p w14:paraId="4CFB76FB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  <w:p w14:paraId="53A4C867" w14:textId="1DC55FE5" w:rsidR="00D401C7" w:rsidRPr="007420A4" w:rsidRDefault="00D401C7" w:rsidP="00D401C7">
            <w:pPr>
              <w:tabs>
                <w:tab w:val="left" w:pos="426"/>
                <w:tab w:val="left" w:pos="3261"/>
              </w:tabs>
              <w:jc w:val="left"/>
              <w:rPr>
                <w:b/>
                <w:bCs/>
              </w:rPr>
            </w:pPr>
            <w:r w:rsidRPr="007420A4">
              <w:t>(Falls ja, bitte unten im Kommentarfeld aufführen)</w:t>
            </w:r>
          </w:p>
        </w:tc>
      </w:tr>
      <w:tr w:rsidR="007420A4" w:rsidRPr="007420A4" w14:paraId="625E2876" w14:textId="77777777" w:rsidTr="00147E54">
        <w:trPr>
          <w:trHeight w:val="297"/>
        </w:trPr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6C8308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t>Gibt es einen beschriebenen Prozess zur Selbstinspektion?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EB7E6F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835" w:hanging="2835"/>
              <w:jc w:val="left"/>
            </w:pP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ab/>
              <w:t xml:space="preserve">ja    </w:t>
            </w:r>
            <w:r w:rsidRPr="007420A4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0A4">
              <w:instrText xml:space="preserve"> FORMCHECKBOX </w:instrText>
            </w:r>
            <w:r w:rsidR="004E51C4">
              <w:fldChar w:fldCharType="separate"/>
            </w:r>
            <w:r w:rsidRPr="007420A4">
              <w:fldChar w:fldCharType="end"/>
            </w:r>
            <w:r w:rsidRPr="007420A4">
              <w:t xml:space="preserve"> nein</w:t>
            </w:r>
          </w:p>
        </w:tc>
      </w:tr>
      <w:tr w:rsidR="007420A4" w:rsidRPr="007420A4" w14:paraId="721B9769" w14:textId="77777777" w:rsidTr="009D796A">
        <w:trPr>
          <w:trHeight w:val="297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noWrap/>
          </w:tcPr>
          <w:p w14:paraId="3D15383F" w14:textId="77777777" w:rsidR="00D401C7" w:rsidRPr="007420A4" w:rsidRDefault="00D401C7" w:rsidP="00D401C7">
            <w:pPr>
              <w:tabs>
                <w:tab w:val="left" w:pos="426"/>
                <w:tab w:val="left" w:pos="3261"/>
              </w:tabs>
              <w:ind w:left="22" w:hanging="22"/>
              <w:jc w:val="left"/>
            </w:pPr>
            <w:r w:rsidRPr="007420A4">
              <w:t xml:space="preserve">Kommentare:            </w:t>
            </w:r>
            <w:r w:rsidRPr="007420A4">
              <w:tab/>
            </w:r>
            <w:r w:rsidRPr="007420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20A4">
              <w:instrText xml:space="preserve"> FORMTEXT </w:instrText>
            </w:r>
            <w:r w:rsidRPr="007420A4">
              <w:fldChar w:fldCharType="separate"/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rPr>
                <w:noProof/>
              </w:rPr>
              <w:t> </w:t>
            </w:r>
            <w:r w:rsidRPr="007420A4">
              <w:fldChar w:fldCharType="end"/>
            </w:r>
          </w:p>
        </w:tc>
      </w:tr>
    </w:tbl>
    <w:p w14:paraId="1EAADBE0" w14:textId="77777777" w:rsidR="002F0B7B" w:rsidRPr="007420A4" w:rsidRDefault="002F0B7B" w:rsidP="002F0B7B">
      <w:pPr>
        <w:pStyle w:val="berschrift1"/>
      </w:pPr>
      <w:r w:rsidRPr="007420A4">
        <w:t>Art der bewilligungspflichtigen Tätigkeiten im pharmazeutischen Bereich</w:t>
      </w:r>
    </w:p>
    <w:p w14:paraId="1BC1D008" w14:textId="77777777" w:rsidR="002F0B7B" w:rsidRPr="007420A4" w:rsidRDefault="002F0B7B" w:rsidP="002F0B7B">
      <w:r w:rsidRPr="007420A4">
        <w:t>Art der vermittelten Arzneimittel</w:t>
      </w:r>
    </w:p>
    <w:p w14:paraId="75568A76" w14:textId="420B0A11" w:rsidR="002F0B7B" w:rsidRPr="007420A4" w:rsidRDefault="002F0B7B" w:rsidP="002F0B7B">
      <w:pPr>
        <w:tabs>
          <w:tab w:val="left" w:pos="426"/>
          <w:tab w:val="left" w:pos="2835"/>
          <w:tab w:val="left" w:pos="3261"/>
          <w:tab w:val="left" w:pos="4962"/>
          <w:tab w:val="left" w:pos="5387"/>
        </w:tabs>
        <w:jc w:val="left"/>
      </w:pPr>
      <w:r w:rsidRPr="007420A4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2"/>
      <w:r w:rsidRPr="007420A4">
        <w:tab/>
        <w:t>nicht verwendungsfertige Arzneimittel; pharmazeutische Wirkstoffe</w:t>
      </w:r>
      <w:r w:rsidRPr="007420A4">
        <w:br/>
      </w:r>
      <w:r w:rsidRPr="007420A4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3"/>
      <w:r w:rsidRPr="007420A4">
        <w:tab/>
        <w:t>verwendungsfertige, in der Schweiz nicht zugelassene Arzneimittel</w:t>
      </w:r>
      <w:r w:rsidRPr="007420A4">
        <w:br/>
      </w:r>
      <w:r w:rsidRPr="007420A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4"/>
      <w:r w:rsidRPr="007420A4">
        <w:tab/>
        <w:t>verwendungsfertige, in der Schweiz zugelassene Arzneimittel</w:t>
      </w:r>
      <w:r w:rsidR="00150B1B" w:rsidRPr="007420A4">
        <w:rPr>
          <w:w w:val="50"/>
        </w:rPr>
        <w:t>:</w:t>
      </w:r>
      <w:r w:rsidRPr="007420A4">
        <w:br/>
      </w:r>
      <w:r w:rsidRPr="007420A4">
        <w:tab/>
      </w:r>
      <w:r w:rsidRPr="007420A4">
        <w:tab/>
      </w:r>
      <w:r w:rsidRPr="007420A4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5"/>
      <w:r w:rsidRPr="007420A4">
        <w:tab/>
        <w:t>human</w:t>
      </w:r>
      <w:r w:rsidRPr="007420A4">
        <w:tab/>
      </w:r>
      <w:r w:rsidRPr="007420A4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6"/>
      <w:r w:rsidRPr="007420A4">
        <w:tab/>
        <w:t>veterinär</w:t>
      </w:r>
      <w:r w:rsidRPr="007420A4">
        <w:br/>
      </w:r>
      <w:r w:rsidRPr="007420A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7"/>
      <w:r w:rsidRPr="007420A4">
        <w:tab/>
        <w:t>klinische Prüfmuster</w:t>
      </w:r>
      <w:r w:rsidR="003E04F3" w:rsidRPr="007420A4">
        <w:t xml:space="preserve">                                                                          </w:t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  <w:t xml:space="preserve">      </w:t>
      </w:r>
      <w:r w:rsidR="003E04F3" w:rsidRPr="007420A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E04F3" w:rsidRPr="007420A4">
        <w:instrText xml:space="preserve"> FORMCHECKBOX </w:instrText>
      </w:r>
      <w:r w:rsidR="004E51C4">
        <w:fldChar w:fldCharType="separate"/>
      </w:r>
      <w:r w:rsidR="003E04F3" w:rsidRPr="007420A4">
        <w:fldChar w:fldCharType="end"/>
      </w:r>
      <w:r w:rsidR="003E04F3" w:rsidRPr="007420A4">
        <w:tab/>
        <w:t xml:space="preserve">Phytoarzneimittel                                                               </w:t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  <w:t xml:space="preserve">       </w:t>
      </w:r>
      <w:r w:rsidR="003E04F3" w:rsidRPr="007420A4">
        <w:tab/>
      </w:r>
      <w:r w:rsidR="003E04F3" w:rsidRPr="007420A4">
        <w:tab/>
        <w:t xml:space="preserve">      </w:t>
      </w:r>
      <w:r w:rsidR="003E04F3" w:rsidRPr="007420A4">
        <w:lastRenderedPageBreak/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E04F3" w:rsidRPr="007420A4">
        <w:instrText xml:space="preserve"> FORMCHECKBOX </w:instrText>
      </w:r>
      <w:r w:rsidR="004E51C4">
        <w:fldChar w:fldCharType="separate"/>
      </w:r>
      <w:r w:rsidR="003E04F3" w:rsidRPr="007420A4">
        <w:fldChar w:fldCharType="end"/>
      </w:r>
      <w:r w:rsidR="003E04F3" w:rsidRPr="007420A4">
        <w:tab/>
        <w:t>Homöopathika</w:t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</w:r>
      <w:r w:rsidR="003E04F3" w:rsidRPr="007420A4">
        <w:tab/>
        <w:t xml:space="preserve">       </w:t>
      </w:r>
      <w:r w:rsidR="003E04F3" w:rsidRPr="007420A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E04F3" w:rsidRPr="007420A4">
        <w:instrText xml:space="preserve"> FORMCHECKBOX </w:instrText>
      </w:r>
      <w:r w:rsidR="004E51C4">
        <w:fldChar w:fldCharType="separate"/>
      </w:r>
      <w:r w:rsidR="003E04F3" w:rsidRPr="007420A4">
        <w:fldChar w:fldCharType="end"/>
      </w:r>
      <w:r w:rsidR="003E04F3" w:rsidRPr="007420A4">
        <w:tab/>
        <w:t>Spagyrische Produkte</w:t>
      </w:r>
      <w:r w:rsidR="003E04F3" w:rsidRPr="007420A4">
        <w:tab/>
      </w:r>
      <w:r w:rsidR="003E04F3" w:rsidRPr="007420A4">
        <w:tab/>
        <w:t xml:space="preserve">                                                                                                                </w:t>
      </w:r>
      <w:r w:rsidR="003E04F3" w:rsidRPr="007420A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E04F3" w:rsidRPr="007420A4">
        <w:instrText xml:space="preserve"> FORMCHECKBOX </w:instrText>
      </w:r>
      <w:r w:rsidR="004E51C4">
        <w:fldChar w:fldCharType="separate"/>
      </w:r>
      <w:r w:rsidR="003E04F3" w:rsidRPr="007420A4">
        <w:fldChar w:fldCharType="end"/>
      </w:r>
      <w:r w:rsidR="003E04F3" w:rsidRPr="007420A4">
        <w:tab/>
        <w:t xml:space="preserve">Pflanzliche Produkte </w:t>
      </w:r>
      <w:r w:rsidR="00EC3327" w:rsidRPr="007420A4">
        <w:t xml:space="preserve">zur medizinischen Anwendung </w:t>
      </w:r>
      <w:r w:rsidR="003E04F3" w:rsidRPr="007420A4">
        <w:t>(</w:t>
      </w:r>
      <w:r w:rsidR="00EC3327" w:rsidRPr="007420A4">
        <w:t xml:space="preserve">z.B. </w:t>
      </w:r>
      <w:r w:rsidR="003E04F3" w:rsidRPr="007420A4">
        <w:t>Tee</w:t>
      </w:r>
      <w:r w:rsidR="00EC3327" w:rsidRPr="007420A4">
        <w:t>s)</w:t>
      </w:r>
      <w:r w:rsidR="003E04F3" w:rsidRPr="007420A4">
        <w:t xml:space="preserve">      </w:t>
      </w:r>
      <w:r w:rsidR="003E04F3" w:rsidRPr="007420A4">
        <w:tab/>
      </w:r>
      <w:r w:rsidR="003E04F3" w:rsidRPr="007420A4">
        <w:tab/>
        <w:t xml:space="preserve">      </w:t>
      </w:r>
      <w:r w:rsidR="003E04F3" w:rsidRPr="007420A4">
        <w:tab/>
      </w:r>
      <w:r w:rsidR="003E04F3" w:rsidRPr="007420A4">
        <w:tab/>
        <w:t xml:space="preserve">      </w:t>
      </w:r>
      <w:r w:rsidR="003E04F3" w:rsidRPr="007420A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E04F3" w:rsidRPr="007420A4">
        <w:instrText xml:space="preserve"> FORMCHECKBOX </w:instrText>
      </w:r>
      <w:r w:rsidR="004E51C4">
        <w:fldChar w:fldCharType="separate"/>
      </w:r>
      <w:r w:rsidR="003E04F3" w:rsidRPr="007420A4">
        <w:fldChar w:fldCharType="end"/>
      </w:r>
      <w:r w:rsidR="003E04F3" w:rsidRPr="007420A4">
        <w:tab/>
        <w:t xml:space="preserve">Traditionelle chinesische Medizin (TCM) </w:t>
      </w:r>
      <w:r w:rsidRPr="007420A4">
        <w:br/>
      </w:r>
      <w:r w:rsidRPr="007420A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Fütterungsarzneimittel</w:t>
      </w:r>
      <w:r w:rsidRPr="007420A4">
        <w:br/>
      </w:r>
      <w:r w:rsidRPr="007420A4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18"/>
      <w:r w:rsidRPr="007420A4">
        <w:tab/>
        <w:t>andere / Kommentar</w:t>
      </w:r>
      <w:r w:rsidR="00150B1B" w:rsidRPr="007420A4">
        <w:rPr>
          <w:w w:val="50"/>
        </w:rPr>
        <w:t>:</w:t>
      </w:r>
      <w:r w:rsidRPr="007420A4">
        <w:t xml:space="preserve"> </w:t>
      </w:r>
      <w:r w:rsidRPr="007420A4"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19"/>
    </w:p>
    <w:p w14:paraId="140ABC9E" w14:textId="21A4371B" w:rsidR="002F0B7B" w:rsidRPr="007420A4" w:rsidRDefault="002F0B7B" w:rsidP="002F0B7B">
      <w:pPr>
        <w:tabs>
          <w:tab w:val="left" w:pos="426"/>
          <w:tab w:val="left" w:pos="2835"/>
          <w:tab w:val="left" w:pos="3261"/>
          <w:tab w:val="left" w:pos="4962"/>
          <w:tab w:val="left" w:pos="5387"/>
        </w:tabs>
        <w:jc w:val="left"/>
      </w:pPr>
      <w:r w:rsidRPr="007420A4">
        <w:t>Sind Arzneimittel auf den Namen Ihrer Firma zugelassen?</w:t>
      </w:r>
    </w:p>
    <w:p w14:paraId="7AF2B4AA" w14:textId="77777777" w:rsidR="002F0B7B" w:rsidRPr="007420A4" w:rsidRDefault="002F0B7B" w:rsidP="002F0B7B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ja</w:t>
      </w:r>
      <w:r w:rsidRPr="007420A4">
        <w:tab/>
      </w:r>
      <w:r w:rsidRPr="007420A4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nein</w:t>
      </w:r>
    </w:p>
    <w:p w14:paraId="4C09D199" w14:textId="2135D8F6" w:rsidR="002F0B7B" w:rsidRPr="007420A4" w:rsidRDefault="002F0B7B" w:rsidP="002F0B7B">
      <w:pPr>
        <w:tabs>
          <w:tab w:val="left" w:pos="426"/>
          <w:tab w:val="left" w:pos="2835"/>
          <w:tab w:val="left" w:pos="3261"/>
          <w:tab w:val="left" w:pos="4962"/>
          <w:tab w:val="left" w:pos="5387"/>
        </w:tabs>
        <w:jc w:val="left"/>
      </w:pPr>
      <w:r w:rsidRPr="007420A4">
        <w:t>Wenn ja: Verkaufsart (Swissmedic Liste)?</w:t>
      </w:r>
    </w:p>
    <w:p w14:paraId="7AE240DB" w14:textId="4391C6DA" w:rsidR="00EC3327" w:rsidRPr="007420A4" w:rsidRDefault="002F0B7B" w:rsidP="002F0B7B">
      <w:pPr>
        <w:tabs>
          <w:tab w:val="left" w:pos="426"/>
          <w:tab w:val="left" w:pos="1418"/>
          <w:tab w:val="left" w:pos="1843"/>
          <w:tab w:val="left" w:pos="2835"/>
          <w:tab w:val="left" w:pos="3261"/>
          <w:tab w:val="left" w:pos="4253"/>
          <w:tab w:val="left" w:pos="4678"/>
          <w:tab w:val="left" w:pos="5670"/>
          <w:tab w:val="left" w:pos="6096"/>
        </w:tabs>
        <w:jc w:val="left"/>
      </w:pPr>
      <w:r w:rsidRPr="007420A4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A</w:t>
      </w:r>
      <w:r w:rsidRPr="007420A4">
        <w:tab/>
      </w:r>
      <w:r w:rsidRPr="007420A4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B</w:t>
      </w:r>
      <w:r w:rsidRPr="007420A4">
        <w:tab/>
      </w:r>
      <w:r w:rsidRPr="007420A4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D</w:t>
      </w:r>
      <w:r w:rsidRPr="007420A4">
        <w:tab/>
      </w:r>
      <w:r w:rsidRPr="007420A4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E</w:t>
      </w:r>
      <w:r w:rsidRPr="007420A4">
        <w:br/>
      </w:r>
      <w:r w:rsidRPr="007420A4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Betäubungsmittel</w:t>
      </w:r>
    </w:p>
    <w:p w14:paraId="54DF13C8" w14:textId="7FA6D5D8" w:rsidR="00EC3327" w:rsidRPr="007420A4" w:rsidRDefault="00EC3327" w:rsidP="00EC3327">
      <w:pPr>
        <w:tabs>
          <w:tab w:val="left" w:pos="426"/>
          <w:tab w:val="left" w:pos="2835"/>
          <w:tab w:val="left" w:pos="3261"/>
          <w:tab w:val="left" w:pos="4962"/>
          <w:tab w:val="left" w:pos="5387"/>
        </w:tabs>
        <w:jc w:val="left"/>
      </w:pPr>
      <w:r w:rsidRPr="007420A4">
        <w:t>Wurden seit der letzten Inspektion Herstellaufträge vergeben?</w:t>
      </w:r>
    </w:p>
    <w:p w14:paraId="0D06D42C" w14:textId="77777777" w:rsidR="00EC3327" w:rsidRPr="007420A4" w:rsidRDefault="00EC3327" w:rsidP="00EC3327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ja</w:t>
      </w:r>
      <w:r w:rsidRPr="007420A4">
        <w:tab/>
      </w:r>
      <w:r w:rsidRPr="007420A4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nein</w:t>
      </w:r>
    </w:p>
    <w:p w14:paraId="2FBAAD87" w14:textId="424762AC" w:rsidR="002F0B7B" w:rsidRPr="007420A4" w:rsidRDefault="002F0B7B" w:rsidP="002F0B7B">
      <w:pPr>
        <w:tabs>
          <w:tab w:val="left" w:pos="426"/>
          <w:tab w:val="left" w:pos="1418"/>
          <w:tab w:val="left" w:pos="1843"/>
          <w:tab w:val="left" w:pos="2835"/>
          <w:tab w:val="left" w:pos="3261"/>
          <w:tab w:val="left" w:pos="4253"/>
          <w:tab w:val="left" w:pos="4678"/>
          <w:tab w:val="left" w:pos="5670"/>
          <w:tab w:val="left" w:pos="6096"/>
        </w:tabs>
        <w:jc w:val="left"/>
      </w:pPr>
      <w:r w:rsidRPr="007420A4">
        <w:t>Welche Arzneimittel wurden seit der letzten RHI-Inspektion für den Markt freigegeben (Produktname oder Swissmedic-Nummer)?</w:t>
      </w:r>
      <w:r w:rsidRPr="007420A4">
        <w:br/>
      </w:r>
      <w:r w:rsidRPr="007420A4">
        <w:fldChar w:fldCharType="begin">
          <w:ffData>
            <w:name w:val="Text58"/>
            <w:enabled/>
            <w:calcOnExit w:val="0"/>
            <w:textInput/>
          </w:ffData>
        </w:fldChar>
      </w:r>
      <w:bookmarkStart w:id="20" w:name="Text58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20"/>
    </w:p>
    <w:p w14:paraId="0D7E4864" w14:textId="74B4D04E" w:rsidR="00EC3327" w:rsidRPr="007420A4" w:rsidRDefault="00CE57C5" w:rsidP="00EC3327">
      <w:pPr>
        <w:tabs>
          <w:tab w:val="left" w:pos="426"/>
          <w:tab w:val="left" w:pos="1418"/>
          <w:tab w:val="left" w:pos="1843"/>
          <w:tab w:val="left" w:pos="2835"/>
          <w:tab w:val="left" w:pos="3261"/>
          <w:tab w:val="left" w:pos="4253"/>
          <w:tab w:val="left" w:pos="4678"/>
          <w:tab w:val="left" w:pos="5670"/>
          <w:tab w:val="left" w:pos="6096"/>
        </w:tabs>
        <w:jc w:val="left"/>
      </w:pPr>
      <w:r w:rsidRPr="007420A4">
        <w:t xml:space="preserve">Falls zutreffend: Mit welchen Produkten wurde seit der letzten Inspektion Handel im Ausland betrieben? </w:t>
      </w:r>
      <w:r w:rsidR="00EC3327" w:rsidRPr="007420A4">
        <w:br/>
      </w:r>
      <w:r w:rsidR="00EC3327" w:rsidRPr="007420A4">
        <w:fldChar w:fldCharType="begin">
          <w:ffData>
            <w:name w:val="Text58"/>
            <w:enabled/>
            <w:calcOnExit w:val="0"/>
            <w:textInput/>
          </w:ffData>
        </w:fldChar>
      </w:r>
      <w:r w:rsidR="00EC3327" w:rsidRPr="007420A4">
        <w:instrText xml:space="preserve"> FORMTEXT </w:instrText>
      </w:r>
      <w:r w:rsidR="00EC3327" w:rsidRPr="007420A4">
        <w:fldChar w:fldCharType="separate"/>
      </w:r>
      <w:r w:rsidR="00EC3327" w:rsidRPr="007420A4">
        <w:rPr>
          <w:noProof/>
        </w:rPr>
        <w:t> </w:t>
      </w:r>
      <w:r w:rsidR="00EC3327" w:rsidRPr="007420A4">
        <w:rPr>
          <w:noProof/>
        </w:rPr>
        <w:t> </w:t>
      </w:r>
      <w:r w:rsidR="00EC3327" w:rsidRPr="007420A4">
        <w:rPr>
          <w:noProof/>
        </w:rPr>
        <w:t> </w:t>
      </w:r>
      <w:r w:rsidR="00EC3327" w:rsidRPr="007420A4">
        <w:rPr>
          <w:noProof/>
        </w:rPr>
        <w:t> </w:t>
      </w:r>
      <w:r w:rsidR="00EC3327" w:rsidRPr="007420A4">
        <w:rPr>
          <w:noProof/>
        </w:rPr>
        <w:t> </w:t>
      </w:r>
      <w:r w:rsidR="00EC3327" w:rsidRPr="007420A4">
        <w:fldChar w:fldCharType="end"/>
      </w:r>
    </w:p>
    <w:p w14:paraId="47A12E69" w14:textId="77777777" w:rsidR="00EC3327" w:rsidRPr="007420A4" w:rsidRDefault="00EC3327" w:rsidP="002F0B7B">
      <w:pPr>
        <w:tabs>
          <w:tab w:val="left" w:pos="426"/>
          <w:tab w:val="left" w:pos="1418"/>
          <w:tab w:val="left" w:pos="1843"/>
          <w:tab w:val="left" w:pos="2835"/>
          <w:tab w:val="left" w:pos="3261"/>
          <w:tab w:val="left" w:pos="4253"/>
          <w:tab w:val="left" w:pos="4678"/>
          <w:tab w:val="left" w:pos="5670"/>
          <w:tab w:val="left" w:pos="6096"/>
        </w:tabs>
        <w:jc w:val="left"/>
      </w:pPr>
    </w:p>
    <w:p w14:paraId="279FF0CE" w14:textId="57D663E4" w:rsidR="002F0B7B" w:rsidRPr="007420A4" w:rsidRDefault="002F0B7B" w:rsidP="002F0B7B">
      <w:pPr>
        <w:tabs>
          <w:tab w:val="left" w:pos="426"/>
          <w:tab w:val="left" w:pos="1134"/>
          <w:tab w:val="left" w:pos="1560"/>
          <w:tab w:val="left" w:pos="2268"/>
          <w:tab w:val="left" w:pos="2694"/>
          <w:tab w:val="left" w:pos="3402"/>
          <w:tab w:val="left" w:pos="3828"/>
          <w:tab w:val="left" w:pos="4536"/>
          <w:tab w:val="left" w:pos="4962"/>
        </w:tabs>
        <w:jc w:val="left"/>
      </w:pPr>
      <w:r w:rsidRPr="007420A4">
        <w:t>Arzneimittel-Sortiment: Anzahl verschiedener Produkte</w:t>
      </w:r>
    </w:p>
    <w:p w14:paraId="3DE5E3BB" w14:textId="77777777" w:rsidR="002F0B7B" w:rsidRPr="007420A4" w:rsidRDefault="002F0B7B" w:rsidP="002F0B7B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1"/>
      <w:r w:rsidRPr="007420A4">
        <w:tab/>
        <w:t>1 – 10</w:t>
      </w:r>
      <w:r w:rsidRPr="007420A4">
        <w:tab/>
      </w:r>
      <w:r w:rsidRPr="007420A4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2"/>
      <w:r w:rsidRPr="007420A4">
        <w:tab/>
        <w:t>&gt; 10</w:t>
      </w:r>
    </w:p>
    <w:p w14:paraId="375E4F0E" w14:textId="77777777" w:rsidR="002F0B7B" w:rsidRPr="007420A4" w:rsidRDefault="002F0B7B" w:rsidP="002F0B7B">
      <w:pPr>
        <w:pStyle w:val="berschrift1"/>
      </w:pPr>
      <w:r w:rsidRPr="007420A4">
        <w:t>Konfektionierungsarbeiten</w:t>
      </w:r>
    </w:p>
    <w:p w14:paraId="380BA8EC" w14:textId="56C3124B" w:rsidR="002F0B7B" w:rsidRPr="007420A4" w:rsidRDefault="002F0B7B" w:rsidP="002F0B7B">
      <w:r w:rsidRPr="007420A4">
        <w:t>Werden an den Verkaufsprodukten irgendwelche Manipulationen vorgenommen, wie Umfüllen, Ab</w:t>
      </w:r>
      <w:r w:rsidRPr="007420A4">
        <w:softHyphen/>
        <w:t>packen, Umpacken, Beilegen eines Prospektes, Etikettieren, oder ähnliches?</w:t>
      </w:r>
    </w:p>
    <w:p w14:paraId="325C4199" w14:textId="77777777" w:rsidR="002F0B7B" w:rsidRPr="007420A4" w:rsidRDefault="002F0B7B" w:rsidP="002F0B7B">
      <w:pPr>
        <w:tabs>
          <w:tab w:val="left" w:pos="426"/>
          <w:tab w:val="left" w:pos="3261"/>
        </w:tabs>
        <w:ind w:left="2835" w:hanging="2835"/>
        <w:jc w:val="left"/>
      </w:pPr>
      <w:r w:rsidRPr="007420A4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ja</w:t>
      </w:r>
      <w:r w:rsidRPr="007420A4">
        <w:tab/>
      </w:r>
      <w:r w:rsidRPr="007420A4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nein</w:t>
      </w:r>
    </w:p>
    <w:p w14:paraId="184D5896" w14:textId="1F2F90CD" w:rsidR="002F0B7B" w:rsidRPr="007420A4" w:rsidRDefault="002F0B7B" w:rsidP="002F0B7B">
      <w:pPr>
        <w:ind w:left="2835" w:hanging="2835"/>
      </w:pPr>
      <w:r w:rsidRPr="007420A4">
        <w:t>Wenn ja: Welche?</w:t>
      </w:r>
      <w:r w:rsidRPr="007420A4">
        <w:tab/>
      </w:r>
      <w:r w:rsidRPr="007420A4"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23"/>
    </w:p>
    <w:p w14:paraId="6A4C2956" w14:textId="77777777" w:rsidR="002F0B7B" w:rsidRPr="007420A4" w:rsidRDefault="002F0B7B" w:rsidP="002F0B7B">
      <w:pPr>
        <w:pStyle w:val="berschrift1"/>
      </w:pPr>
      <w:r w:rsidRPr="007420A4">
        <w:t>Personal im bewilligungspflichtigen Bereich</w:t>
      </w:r>
    </w:p>
    <w:p w14:paraId="06DAC6F3" w14:textId="1B5F501E" w:rsidR="002F0B7B" w:rsidRPr="007420A4" w:rsidRDefault="002F0B7B" w:rsidP="002F0B7B">
      <w:pPr>
        <w:tabs>
          <w:tab w:val="left" w:pos="1418"/>
          <w:tab w:val="left" w:pos="1985"/>
        </w:tabs>
      </w:pPr>
      <w:r w:rsidRPr="007420A4">
        <w:t>Fachtechnisch verantwortliche Person:</w:t>
      </w:r>
    </w:p>
    <w:p w14:paraId="120F11AD" w14:textId="3E495ADC" w:rsidR="00A8424B" w:rsidRPr="007420A4" w:rsidRDefault="002F0B7B" w:rsidP="00A8424B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  <w:jc w:val="left"/>
      </w:pPr>
      <w:r w:rsidRPr="007420A4">
        <w:t>Nam</w:t>
      </w:r>
      <w:r w:rsidR="004E44E5" w:rsidRPr="007420A4">
        <w:t>e</w:t>
      </w:r>
      <w:r w:rsidRPr="007420A4">
        <w:t>:</w:t>
      </w:r>
      <w:r w:rsidRPr="007420A4">
        <w:tab/>
      </w:r>
      <w:r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r w:rsidRPr="007420A4">
        <w:br/>
        <w:t>Vorname:</w:t>
      </w:r>
      <w:r w:rsidRPr="007420A4">
        <w:tab/>
      </w:r>
      <w:r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r w:rsidRPr="007420A4">
        <w:br/>
      </w:r>
      <w:r w:rsidR="00A8424B" w:rsidRPr="007420A4">
        <w:t>Anstellungsart:</w:t>
      </w:r>
      <w:r w:rsidR="00A8424B" w:rsidRPr="007420A4">
        <w:tab/>
      </w:r>
      <w:r w:rsidR="00A8424B" w:rsidRPr="007420A4">
        <w:tab/>
      </w:r>
      <w:r w:rsidR="00A8424B" w:rsidRPr="007420A4"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A8424B" w:rsidRPr="007420A4">
        <w:instrText xml:space="preserve"> FORMCHECKBOX </w:instrText>
      </w:r>
      <w:r w:rsidR="004E51C4">
        <w:fldChar w:fldCharType="separate"/>
      </w:r>
      <w:r w:rsidR="00A8424B" w:rsidRPr="007420A4">
        <w:fldChar w:fldCharType="end"/>
      </w:r>
      <w:r w:rsidR="00A8424B" w:rsidRPr="007420A4">
        <w:tab/>
        <w:t>zu 100</w:t>
      </w:r>
      <w:r w:rsidR="00A8424B" w:rsidRPr="007420A4">
        <w:rPr>
          <w:w w:val="50"/>
        </w:rPr>
        <w:t> </w:t>
      </w:r>
      <w:r w:rsidR="00A8424B" w:rsidRPr="007420A4">
        <w:t>%</w:t>
      </w:r>
      <w:r w:rsidR="00A8424B" w:rsidRPr="007420A4">
        <w:tab/>
      </w:r>
      <w:r w:rsidR="00A8424B" w:rsidRPr="007420A4"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A8424B" w:rsidRPr="007420A4">
        <w:instrText xml:space="preserve"> FORMCHECKBOX </w:instrText>
      </w:r>
      <w:r w:rsidR="004E51C4">
        <w:fldChar w:fldCharType="separate"/>
      </w:r>
      <w:r w:rsidR="00A8424B" w:rsidRPr="007420A4">
        <w:fldChar w:fldCharType="end"/>
      </w:r>
      <w:r w:rsidR="00A8424B" w:rsidRPr="007420A4">
        <w:tab/>
        <w:t>im Teilzeitverhältnis (</w:t>
      </w:r>
      <w:r w:rsidR="00A8424B"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="00A8424B" w:rsidRPr="007420A4">
        <w:instrText xml:space="preserve"> FORMTEXT </w:instrText>
      </w:r>
      <w:r w:rsidR="00A8424B" w:rsidRPr="007420A4">
        <w:fldChar w:fldCharType="separate"/>
      </w:r>
      <w:r w:rsidR="00A8424B" w:rsidRPr="007420A4">
        <w:rPr>
          <w:noProof/>
        </w:rPr>
        <w:t> </w:t>
      </w:r>
      <w:r w:rsidR="00A8424B" w:rsidRPr="007420A4">
        <w:rPr>
          <w:noProof/>
        </w:rPr>
        <w:t> </w:t>
      </w:r>
      <w:r w:rsidR="00A8424B" w:rsidRPr="007420A4">
        <w:rPr>
          <w:noProof/>
        </w:rPr>
        <w:t> </w:t>
      </w:r>
      <w:r w:rsidR="00A8424B" w:rsidRPr="007420A4">
        <w:rPr>
          <w:noProof/>
        </w:rPr>
        <w:t> </w:t>
      </w:r>
      <w:r w:rsidR="00A8424B" w:rsidRPr="007420A4">
        <w:rPr>
          <w:noProof/>
        </w:rPr>
        <w:t> </w:t>
      </w:r>
      <w:r w:rsidR="00A8424B" w:rsidRPr="007420A4">
        <w:fldChar w:fldCharType="end"/>
      </w:r>
      <w:r w:rsidR="00A8424B" w:rsidRPr="007420A4">
        <w:t> %)</w:t>
      </w:r>
      <w:r w:rsidR="00A8424B" w:rsidRPr="007420A4">
        <w:br/>
      </w:r>
      <w:r w:rsidR="00A8424B" w:rsidRPr="007420A4">
        <w:tab/>
      </w:r>
      <w:r w:rsidR="00A8424B" w:rsidRPr="007420A4">
        <w:tab/>
      </w:r>
      <w:r w:rsidR="00A8424B" w:rsidRPr="007420A4"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A8424B" w:rsidRPr="007420A4">
        <w:instrText xml:space="preserve"> FORMCHECKBOX </w:instrText>
      </w:r>
      <w:r w:rsidR="004E51C4">
        <w:fldChar w:fldCharType="separate"/>
      </w:r>
      <w:r w:rsidR="00A8424B" w:rsidRPr="007420A4">
        <w:fldChar w:fldCharType="end"/>
      </w:r>
      <w:r w:rsidR="00A8424B" w:rsidRPr="007420A4">
        <w:tab/>
        <w:t>aussenstehend</w:t>
      </w:r>
    </w:p>
    <w:p w14:paraId="6725D291" w14:textId="2A22CE7E" w:rsidR="002F0B7B" w:rsidRPr="007420A4" w:rsidRDefault="002F0B7B" w:rsidP="00A8424B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</w:pPr>
      <w:r w:rsidRPr="007420A4">
        <w:lastRenderedPageBreak/>
        <w:t xml:space="preserve">Stellvertretende </w:t>
      </w:r>
      <w:r w:rsidR="007420A4">
        <w:t>f</w:t>
      </w:r>
      <w:r w:rsidRPr="007420A4">
        <w:t xml:space="preserve">achtechnisch verantwortliche </w:t>
      </w:r>
      <w:r w:rsidR="004E44E5" w:rsidRPr="007420A4">
        <w:t>Person</w:t>
      </w:r>
      <w:r w:rsidR="004E44E5" w:rsidRPr="007420A4">
        <w:rPr>
          <w:w w:val="50"/>
        </w:rPr>
        <w:t>:</w:t>
      </w:r>
    </w:p>
    <w:p w14:paraId="310BF1C6" w14:textId="709AD4D3" w:rsidR="002F0B7B" w:rsidRPr="007420A4" w:rsidRDefault="002F0B7B" w:rsidP="002F0B7B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</w:pPr>
      <w:r w:rsidRPr="007420A4">
        <w:t>Name:</w:t>
      </w:r>
      <w:r w:rsidRPr="007420A4">
        <w:tab/>
      </w:r>
      <w:r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r w:rsidRPr="007420A4">
        <w:br/>
        <w:t>Vorname:</w:t>
      </w:r>
      <w:r w:rsidRPr="007420A4">
        <w:tab/>
      </w:r>
      <w:r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3246FE64" w14:textId="02B7B439" w:rsidR="002F0B7B" w:rsidRPr="007420A4" w:rsidRDefault="002F0B7B" w:rsidP="002F0B7B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</w:pPr>
      <w:r w:rsidRPr="007420A4">
        <w:t>Pharmakovigilanz verantwortliche Person (nur bei Zulassungsinhabern)</w:t>
      </w:r>
      <w:r w:rsidR="00150B1B" w:rsidRPr="007420A4">
        <w:rPr>
          <w:w w:val="50"/>
        </w:rPr>
        <w:t>:</w:t>
      </w:r>
    </w:p>
    <w:p w14:paraId="689A046A" w14:textId="34A27910" w:rsidR="002F0B7B" w:rsidRPr="007420A4" w:rsidRDefault="002F0B7B" w:rsidP="002F0B7B">
      <w:pPr>
        <w:tabs>
          <w:tab w:val="left" w:pos="1418"/>
          <w:tab w:val="left" w:pos="2268"/>
          <w:tab w:val="left" w:pos="2694"/>
          <w:tab w:val="left" w:pos="3828"/>
          <w:tab w:val="left" w:pos="4253"/>
          <w:tab w:val="left" w:pos="6521"/>
          <w:tab w:val="left" w:pos="6946"/>
        </w:tabs>
      </w:pPr>
      <w:r w:rsidRPr="007420A4">
        <w:t>Name:</w:t>
      </w:r>
      <w:r w:rsidRPr="007420A4">
        <w:tab/>
      </w:r>
      <w:r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r w:rsidRPr="007420A4">
        <w:br/>
        <w:t>Vorname:</w:t>
      </w:r>
      <w:r w:rsidRPr="007420A4">
        <w:tab/>
      </w:r>
      <w:r w:rsidRPr="007420A4">
        <w:fldChar w:fldCharType="begin">
          <w:ffData>
            <w:name w:val="Text54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r w:rsidRPr="007420A4">
        <w:br/>
        <w:t>Anstellungsart:</w:t>
      </w:r>
      <w:r w:rsidRPr="007420A4">
        <w:tab/>
      </w:r>
      <w:r w:rsidRPr="007420A4">
        <w:tab/>
      </w:r>
      <w:r w:rsidRPr="007420A4"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zu 100</w:t>
      </w:r>
      <w:r w:rsidRPr="007420A4">
        <w:rPr>
          <w:w w:val="50"/>
        </w:rPr>
        <w:t> </w:t>
      </w:r>
      <w:r w:rsidRPr="007420A4">
        <w:t>%</w:t>
      </w:r>
      <w:r w:rsidRPr="007420A4">
        <w:tab/>
      </w:r>
      <w:r w:rsidRPr="007420A4"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im Teilzeitverhältnis</w:t>
      </w:r>
      <w:r w:rsidRPr="007420A4">
        <w:tab/>
      </w:r>
      <w:r w:rsidRPr="007420A4"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aussenstehend</w:t>
      </w:r>
    </w:p>
    <w:p w14:paraId="77A83849" w14:textId="28A6A529" w:rsidR="002F0B7B" w:rsidRPr="007420A4" w:rsidRDefault="002F0B7B" w:rsidP="002F0B7B">
      <w:r w:rsidRPr="007420A4">
        <w:t>Anzahl Mitarbeiter in der Qualitätssicherung (GMP/GDP)</w:t>
      </w:r>
      <w:r w:rsidR="00150B1B" w:rsidRPr="007420A4">
        <w:rPr>
          <w:w w:val="50"/>
        </w:rPr>
        <w:t>:</w:t>
      </w:r>
      <w:r w:rsidRPr="007420A4">
        <w:tab/>
      </w:r>
      <w:r w:rsidRPr="007420A4">
        <w:fldChar w:fldCharType="begin">
          <w:ffData>
            <w:name w:val="Text55"/>
            <w:enabled/>
            <w:calcOnExit w:val="0"/>
            <w:textInput/>
          </w:ffData>
        </w:fldChar>
      </w:r>
      <w:bookmarkStart w:id="24" w:name="Text55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24"/>
    </w:p>
    <w:p w14:paraId="0B844A4D" w14:textId="77777777" w:rsidR="002F0B7B" w:rsidRPr="007420A4" w:rsidRDefault="002F0B7B" w:rsidP="002F0B7B">
      <w:pPr>
        <w:pStyle w:val="berschrift1"/>
      </w:pPr>
      <w:r w:rsidRPr="007420A4">
        <w:t>Lager</w:t>
      </w:r>
    </w:p>
    <w:p w14:paraId="6D231029" w14:textId="77777777" w:rsidR="002F0B7B" w:rsidRPr="007420A4" w:rsidRDefault="002F0B7B" w:rsidP="002F0B7B">
      <w:pPr>
        <w:tabs>
          <w:tab w:val="right" w:pos="4253"/>
          <w:tab w:val="center" w:pos="5103"/>
          <w:tab w:val="center" w:pos="6804"/>
        </w:tabs>
      </w:pPr>
      <w:r w:rsidRPr="007420A4">
        <w:tab/>
      </w:r>
      <w:r w:rsidRPr="007420A4">
        <w:tab/>
      </w:r>
      <w:proofErr w:type="gramStart"/>
      <w:r w:rsidRPr="007420A4">
        <w:t>ja</w:t>
      </w:r>
      <w:r w:rsidRPr="007420A4">
        <w:tab/>
        <w:t>nein</w:t>
      </w:r>
      <w:proofErr w:type="gramEnd"/>
      <w:r w:rsidRPr="007420A4">
        <w:br/>
        <w:t>Eigene Lager</w:t>
      </w:r>
      <w:r w:rsidRPr="007420A4">
        <w:tab/>
        <w:t>(in eigener Verantwortung)</w:t>
      </w:r>
      <w:r w:rsidRPr="007420A4">
        <w:tab/>
      </w:r>
      <w:r w:rsidRPr="007420A4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1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5"/>
      <w:r w:rsidRPr="007420A4">
        <w:tab/>
      </w:r>
      <w:r w:rsidRPr="007420A4"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2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6"/>
      <w:r w:rsidRPr="007420A4">
        <w:br/>
        <w:t>Externe Lager</w:t>
      </w:r>
      <w:r w:rsidRPr="007420A4">
        <w:tab/>
        <w:t>(z.B. bei Logistikdienstleister)</w:t>
      </w:r>
      <w:r w:rsidRPr="007420A4">
        <w:tab/>
      </w:r>
      <w:r w:rsidRPr="007420A4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Pr="007420A4"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br/>
        <w:t>Reine Vermittlung</w:t>
      </w:r>
      <w:r w:rsidRPr="007420A4">
        <w:tab/>
        <w:t>(ohne Lager)</w:t>
      </w:r>
      <w:r w:rsidRPr="007420A4">
        <w:tab/>
      </w:r>
      <w:r w:rsidRPr="007420A4"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3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7"/>
      <w:r w:rsidRPr="007420A4">
        <w:tab/>
      </w:r>
      <w:r w:rsidRPr="007420A4"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4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8"/>
    </w:p>
    <w:p w14:paraId="752FEAD4" w14:textId="77777777" w:rsidR="002F0B7B" w:rsidRPr="007420A4" w:rsidRDefault="002F0B7B" w:rsidP="002F0B7B">
      <w:pPr>
        <w:pStyle w:val="berschrift1"/>
      </w:pPr>
      <w:r w:rsidRPr="007420A4">
        <w:t>Herkunft der vermittelten Produkte</w:t>
      </w:r>
    </w:p>
    <w:p w14:paraId="4A50C39F" w14:textId="6B0BD389" w:rsidR="002F0B7B" w:rsidRPr="007420A4" w:rsidRDefault="002F0B7B" w:rsidP="002F0B7B">
      <w:pPr>
        <w:tabs>
          <w:tab w:val="center" w:pos="5103"/>
          <w:tab w:val="center" w:pos="6804"/>
        </w:tabs>
      </w:pPr>
      <w:r w:rsidRPr="007420A4">
        <w:tab/>
        <w:t>ja</w:t>
      </w:r>
      <w:r w:rsidRPr="007420A4">
        <w:tab/>
        <w:t>nein</w:t>
      </w:r>
      <w:r w:rsidRPr="007420A4">
        <w:br/>
      </w:r>
      <w:proofErr w:type="gramStart"/>
      <w:r w:rsidRPr="007420A4">
        <w:t>Hergestellt</w:t>
      </w:r>
      <w:proofErr w:type="gramEnd"/>
      <w:r w:rsidRPr="007420A4">
        <w:t xml:space="preserve"> in der Schweiz</w:t>
      </w:r>
      <w:r w:rsidRPr="007420A4">
        <w:tab/>
      </w:r>
      <w:r w:rsidRPr="007420A4"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Pr="007420A4"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br/>
        <w:t>Hergestellt im Ausland</w:t>
      </w:r>
      <w:r w:rsidRPr="007420A4">
        <w:tab/>
      </w:r>
      <w:r w:rsidRPr="007420A4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Pr="007420A4"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</w:p>
    <w:p w14:paraId="3FBF1BB7" w14:textId="21971985" w:rsidR="00CE57C5" w:rsidRPr="007420A4" w:rsidRDefault="00CE57C5" w:rsidP="002F0B7B">
      <w:pPr>
        <w:tabs>
          <w:tab w:val="center" w:pos="5103"/>
          <w:tab w:val="center" w:pos="6804"/>
        </w:tabs>
      </w:pPr>
    </w:p>
    <w:p w14:paraId="3CBAB538" w14:textId="26AAA41F" w:rsidR="00CE57C5" w:rsidRPr="007420A4" w:rsidRDefault="00CE57C5" w:rsidP="002F0B7B">
      <w:pPr>
        <w:tabs>
          <w:tab w:val="center" w:pos="5103"/>
          <w:tab w:val="center" w:pos="6804"/>
        </w:tabs>
      </w:pPr>
      <w:r w:rsidRPr="007420A4">
        <w:t xml:space="preserve">Lieferstaaten der aus dem Ausland vermittelten Produkte: </w:t>
      </w:r>
      <w:r w:rsidRPr="007420A4">
        <w:fldChar w:fldCharType="begin">
          <w:ffData>
            <w:name w:val="Text55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176D874D" w14:textId="77777777" w:rsidR="002F0B7B" w:rsidRPr="007420A4" w:rsidRDefault="002F0B7B" w:rsidP="002F0B7B">
      <w:pPr>
        <w:pStyle w:val="berschrift1"/>
      </w:pPr>
      <w:r w:rsidRPr="007420A4">
        <w:t>Bestimmung der vermittelten Produkte</w:t>
      </w:r>
    </w:p>
    <w:p w14:paraId="5FEC54F6" w14:textId="27DCCB25" w:rsidR="002F0B7B" w:rsidRPr="007420A4" w:rsidRDefault="002F0B7B" w:rsidP="002F0B7B">
      <w:pPr>
        <w:tabs>
          <w:tab w:val="center" w:pos="5103"/>
          <w:tab w:val="center" w:pos="6804"/>
        </w:tabs>
      </w:pPr>
      <w:r w:rsidRPr="007420A4">
        <w:tab/>
      </w:r>
      <w:proofErr w:type="gramStart"/>
      <w:r w:rsidRPr="007420A4">
        <w:t>ja</w:t>
      </w:r>
      <w:r w:rsidRPr="007420A4">
        <w:tab/>
        <w:t>nein</w:t>
      </w:r>
      <w:proofErr w:type="gramEnd"/>
      <w:r w:rsidRPr="007420A4">
        <w:br/>
        <w:t>Für die Schweiz</w:t>
      </w:r>
      <w:r w:rsidRPr="007420A4">
        <w:tab/>
      </w:r>
      <w:r w:rsidRPr="007420A4"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Pr="007420A4"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br/>
        <w:t>Für das Ausland</w:t>
      </w:r>
      <w:r w:rsidRPr="007420A4">
        <w:tab/>
      </w:r>
      <w:r w:rsidRPr="007420A4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Pr="007420A4"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</w:p>
    <w:p w14:paraId="6D8900A3" w14:textId="4F28501A" w:rsidR="00CE57C5" w:rsidRPr="007420A4" w:rsidRDefault="008159A9" w:rsidP="00CE57C5">
      <w:pPr>
        <w:tabs>
          <w:tab w:val="center" w:pos="5103"/>
          <w:tab w:val="center" w:pos="6804"/>
        </w:tabs>
      </w:pPr>
      <w:r w:rsidRPr="007420A4">
        <w:t>Zielländer</w:t>
      </w:r>
      <w:r w:rsidR="00CE57C5" w:rsidRPr="007420A4">
        <w:t xml:space="preserve"> der </w:t>
      </w:r>
      <w:r w:rsidRPr="007420A4">
        <w:t>i</w:t>
      </w:r>
      <w:r w:rsidR="00CE57C5" w:rsidRPr="007420A4">
        <w:t xml:space="preserve">m Ausland vermittelten Produkte: </w:t>
      </w:r>
      <w:r w:rsidR="00CE57C5" w:rsidRPr="007420A4">
        <w:fldChar w:fldCharType="begin">
          <w:ffData>
            <w:name w:val="Text55"/>
            <w:enabled/>
            <w:calcOnExit w:val="0"/>
            <w:textInput/>
          </w:ffData>
        </w:fldChar>
      </w:r>
      <w:r w:rsidR="00CE57C5" w:rsidRPr="007420A4">
        <w:instrText xml:space="preserve"> FORMTEXT </w:instrText>
      </w:r>
      <w:r w:rsidR="00CE57C5" w:rsidRPr="007420A4">
        <w:fldChar w:fldCharType="separate"/>
      </w:r>
      <w:r w:rsidR="00CE57C5" w:rsidRPr="007420A4">
        <w:rPr>
          <w:noProof/>
        </w:rPr>
        <w:t> </w:t>
      </w:r>
      <w:r w:rsidR="00CE57C5" w:rsidRPr="007420A4">
        <w:rPr>
          <w:noProof/>
        </w:rPr>
        <w:t> </w:t>
      </w:r>
      <w:r w:rsidR="00CE57C5" w:rsidRPr="007420A4">
        <w:rPr>
          <w:noProof/>
        </w:rPr>
        <w:t> </w:t>
      </w:r>
      <w:r w:rsidR="00CE57C5" w:rsidRPr="007420A4">
        <w:rPr>
          <w:noProof/>
        </w:rPr>
        <w:t> </w:t>
      </w:r>
      <w:r w:rsidR="00CE57C5" w:rsidRPr="007420A4">
        <w:rPr>
          <w:noProof/>
        </w:rPr>
        <w:t> </w:t>
      </w:r>
      <w:r w:rsidR="00CE57C5" w:rsidRPr="007420A4">
        <w:fldChar w:fldCharType="end"/>
      </w:r>
    </w:p>
    <w:p w14:paraId="5C6A1A8A" w14:textId="77777777" w:rsidR="00CE57C5" w:rsidRPr="007420A4" w:rsidRDefault="00CE57C5" w:rsidP="002F0B7B">
      <w:pPr>
        <w:tabs>
          <w:tab w:val="center" w:pos="5103"/>
          <w:tab w:val="center" w:pos="6804"/>
        </w:tabs>
      </w:pPr>
    </w:p>
    <w:p w14:paraId="08843FDB" w14:textId="77777777" w:rsidR="002F0B7B" w:rsidRPr="007420A4" w:rsidRDefault="002F0B7B" w:rsidP="002F0B7B">
      <w:pPr>
        <w:pStyle w:val="berschrift1"/>
      </w:pPr>
      <w:r w:rsidRPr="007420A4">
        <w:t>Auslieferung der bewilligungspflichtigen Produkte an</w:t>
      </w:r>
    </w:p>
    <w:p w14:paraId="245F4754" w14:textId="08303A59" w:rsidR="002E07F5" w:rsidRPr="007420A4" w:rsidRDefault="002F0B7B" w:rsidP="002F0B7B">
      <w:pPr>
        <w:tabs>
          <w:tab w:val="left" w:pos="426"/>
          <w:tab w:val="left" w:pos="3828"/>
          <w:tab w:val="left" w:pos="4253"/>
        </w:tabs>
        <w:spacing w:after="0"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9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29"/>
      <w:r w:rsidRPr="007420A4">
        <w:tab/>
        <w:t>andere Grosshändler</w:t>
      </w:r>
      <w:r w:rsidRPr="007420A4">
        <w:tab/>
      </w:r>
      <w:r w:rsidRPr="007420A4"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0"/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bookmarkEnd w:id="30"/>
      <w:r w:rsidRPr="007420A4">
        <w:tab/>
        <w:t>an Spitäler</w:t>
      </w:r>
      <w:r w:rsidRPr="007420A4">
        <w:br/>
      </w: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Apotheken</w:t>
      </w:r>
      <w:r w:rsidRPr="007420A4">
        <w:tab/>
      </w: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an Drogerien</w:t>
      </w:r>
      <w:r w:rsidRPr="007420A4">
        <w:br/>
      </w: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selbst-dispensierende Ärzte</w:t>
      </w:r>
      <w:r w:rsidRPr="007420A4">
        <w:tab/>
      </w:r>
      <w:r w:rsidR="002E07F5"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="002E07F5" w:rsidRPr="007420A4">
        <w:instrText xml:space="preserve"> FORMCHECKBOX </w:instrText>
      </w:r>
      <w:r w:rsidR="004E51C4">
        <w:fldChar w:fldCharType="separate"/>
      </w:r>
      <w:r w:rsidR="002E07F5" w:rsidRPr="007420A4">
        <w:fldChar w:fldCharType="end"/>
      </w:r>
      <w:r w:rsidR="002E07F5" w:rsidRPr="007420A4">
        <w:tab/>
        <w:t>Ärzte ohne Bewilligung zur Selbstdispensation</w:t>
      </w:r>
    </w:p>
    <w:p w14:paraId="3957E18D" w14:textId="0B2B39ED" w:rsidR="002E07F5" w:rsidRPr="007420A4" w:rsidRDefault="002F0B7B" w:rsidP="002F0B7B">
      <w:pPr>
        <w:tabs>
          <w:tab w:val="left" w:pos="426"/>
          <w:tab w:val="left" w:pos="3828"/>
          <w:tab w:val="left" w:pos="4253"/>
        </w:tabs>
        <w:spacing w:after="0"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</w:r>
      <w:r w:rsidR="00A8424B" w:rsidRPr="007420A4">
        <w:t>Naturärzte</w:t>
      </w:r>
      <w:r w:rsidR="002E07F5" w:rsidRPr="007420A4">
        <w:t>/</w:t>
      </w:r>
      <w:r w:rsidR="008159A9" w:rsidRPr="007420A4">
        <w:t>Naturheilpraktiker</w:t>
      </w:r>
      <w:r w:rsidR="008159A9" w:rsidRPr="007420A4">
        <w:tab/>
      </w:r>
      <w:r w:rsidR="008159A9"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="008159A9" w:rsidRPr="007420A4">
        <w:instrText xml:space="preserve"> FORMCHECKBOX </w:instrText>
      </w:r>
      <w:r w:rsidR="004E51C4">
        <w:fldChar w:fldCharType="separate"/>
      </w:r>
      <w:r w:rsidR="008159A9" w:rsidRPr="007420A4">
        <w:fldChar w:fldCharType="end"/>
      </w:r>
      <w:r w:rsidR="008159A9" w:rsidRPr="007420A4">
        <w:tab/>
        <w:t>eigene (z.B. interner Verkauf)</w:t>
      </w:r>
    </w:p>
    <w:p w14:paraId="549269E8" w14:textId="74195022" w:rsidR="002F0B7B" w:rsidRPr="007420A4" w:rsidRDefault="002E07F5" w:rsidP="002F0B7B">
      <w:pPr>
        <w:tabs>
          <w:tab w:val="left" w:pos="426"/>
          <w:tab w:val="left" w:pos="3828"/>
          <w:tab w:val="left" w:pos="4253"/>
        </w:tabs>
        <w:spacing w:after="0"/>
        <w:jc w:val="left"/>
      </w:pPr>
      <w:r w:rsidRPr="007420A4">
        <w:lastRenderedPageBreak/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Zahnärzte</w:t>
      </w:r>
      <w:r w:rsidRPr="007420A4">
        <w:tab/>
      </w: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Tierärzte</w:t>
      </w:r>
      <w:r w:rsidR="002F0B7B" w:rsidRPr="007420A4">
        <w:br/>
      </w:r>
      <w:r w:rsidR="002F0B7B"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="002F0B7B" w:rsidRPr="007420A4">
        <w:instrText xml:space="preserve"> FORMCHECKBOX </w:instrText>
      </w:r>
      <w:r w:rsidR="004E51C4">
        <w:fldChar w:fldCharType="separate"/>
      </w:r>
      <w:r w:rsidR="002F0B7B" w:rsidRPr="007420A4">
        <w:fldChar w:fldCharType="end"/>
      </w:r>
      <w:r w:rsidR="002F0B7B" w:rsidRPr="007420A4">
        <w:tab/>
        <w:t>Hersteller</w:t>
      </w:r>
      <w:r w:rsidR="002F0B7B" w:rsidRPr="007420A4">
        <w:tab/>
      </w:r>
      <w:r w:rsidR="008159A9"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="008159A9" w:rsidRPr="007420A4">
        <w:instrText xml:space="preserve"> FORMCHECKBOX </w:instrText>
      </w:r>
      <w:r w:rsidR="004E51C4">
        <w:fldChar w:fldCharType="separate"/>
      </w:r>
      <w:r w:rsidR="008159A9" w:rsidRPr="007420A4">
        <w:fldChar w:fldCharType="end"/>
      </w:r>
      <w:r w:rsidR="008159A9" w:rsidRPr="007420A4">
        <w:tab/>
        <w:t>Zoofachhandel</w:t>
      </w:r>
    </w:p>
    <w:p w14:paraId="0FF5CFB6" w14:textId="50DFD628" w:rsidR="002F0B7B" w:rsidRPr="007420A4" w:rsidRDefault="002E07F5" w:rsidP="002F0B7B">
      <w:pPr>
        <w:tabs>
          <w:tab w:val="left" w:pos="426"/>
          <w:tab w:val="left" w:pos="3828"/>
          <w:tab w:val="left" w:pos="4253"/>
        </w:tabs>
        <w:ind w:left="3261" w:hanging="3261"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Medizinalberufe (Art. 52 VAM)</w:t>
      </w:r>
      <w:r w:rsidRPr="007420A4">
        <w:tab/>
      </w:r>
      <w:r w:rsidRPr="007420A4">
        <w:tab/>
      </w:r>
      <w:r w:rsidR="002F0B7B"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B7B" w:rsidRPr="007420A4">
        <w:instrText xml:space="preserve"> FORMCHECKBOX </w:instrText>
      </w:r>
      <w:r w:rsidR="004E51C4">
        <w:fldChar w:fldCharType="separate"/>
      </w:r>
      <w:r w:rsidR="002F0B7B" w:rsidRPr="007420A4">
        <w:fldChar w:fldCharType="end"/>
      </w:r>
      <w:r w:rsidR="002F0B7B" w:rsidRPr="007420A4">
        <w:tab/>
        <w:t>andere / Kommentare:</w:t>
      </w:r>
      <w:r w:rsidR="002F0B7B" w:rsidRPr="007420A4">
        <w:tab/>
      </w:r>
      <w:r w:rsidR="002F0B7B" w:rsidRPr="007420A4">
        <w:fldChar w:fldCharType="begin">
          <w:ffData>
            <w:name w:val="Text56"/>
            <w:enabled/>
            <w:calcOnExit w:val="0"/>
            <w:textInput/>
          </w:ffData>
        </w:fldChar>
      </w:r>
      <w:bookmarkStart w:id="31" w:name="Text56"/>
      <w:r w:rsidR="002F0B7B" w:rsidRPr="007420A4">
        <w:instrText xml:space="preserve"> FORMTEXT </w:instrText>
      </w:r>
      <w:r w:rsidR="002F0B7B" w:rsidRPr="007420A4">
        <w:fldChar w:fldCharType="separate"/>
      </w:r>
      <w:r w:rsidR="002F0B7B" w:rsidRPr="007420A4">
        <w:rPr>
          <w:noProof/>
        </w:rPr>
        <w:t> </w:t>
      </w:r>
      <w:r w:rsidR="002F0B7B" w:rsidRPr="007420A4">
        <w:rPr>
          <w:noProof/>
        </w:rPr>
        <w:t> </w:t>
      </w:r>
      <w:r w:rsidR="002F0B7B" w:rsidRPr="007420A4">
        <w:rPr>
          <w:noProof/>
        </w:rPr>
        <w:t> </w:t>
      </w:r>
      <w:r w:rsidR="002F0B7B" w:rsidRPr="007420A4">
        <w:rPr>
          <w:noProof/>
        </w:rPr>
        <w:t> </w:t>
      </w:r>
      <w:r w:rsidR="002F0B7B" w:rsidRPr="007420A4">
        <w:rPr>
          <w:noProof/>
        </w:rPr>
        <w:t> </w:t>
      </w:r>
      <w:r w:rsidR="002F0B7B" w:rsidRPr="007420A4">
        <w:fldChar w:fldCharType="end"/>
      </w:r>
      <w:bookmarkEnd w:id="31"/>
    </w:p>
    <w:p w14:paraId="642E3834" w14:textId="77777777" w:rsidR="002F0B7B" w:rsidRPr="007420A4" w:rsidRDefault="002F0B7B" w:rsidP="002F0B7B">
      <w:pPr>
        <w:pStyle w:val="berschrift1"/>
      </w:pPr>
      <w:r w:rsidRPr="007420A4">
        <w:t>Änderungen</w:t>
      </w:r>
    </w:p>
    <w:p w14:paraId="11B7CD40" w14:textId="07E1D6BA" w:rsidR="005C5B5E" w:rsidRPr="007420A4" w:rsidRDefault="005C5B5E" w:rsidP="005C5B5E">
      <w:pPr>
        <w:rPr>
          <w:w w:val="50"/>
        </w:rPr>
      </w:pPr>
      <w:bookmarkStart w:id="32" w:name="_Hlk121126279"/>
      <w:r w:rsidRPr="007420A4">
        <w:t>Geplante wesentliche Änderungen nach der Inspektion</w:t>
      </w:r>
    </w:p>
    <w:bookmarkEnd w:id="32"/>
    <w:p w14:paraId="5349C7EC" w14:textId="77777777" w:rsidR="005C5B5E" w:rsidRPr="007420A4" w:rsidRDefault="005C5B5E" w:rsidP="005C5B5E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Personal im GMP-Bereich</w:t>
      </w:r>
      <w:r w:rsidRPr="007420A4">
        <w:tab/>
      </w:r>
      <w:r w:rsidRPr="007420A4">
        <w:fldChar w:fldCharType="begin">
          <w:ffData>
            <w:name w:val="Text56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50878100" w14:textId="77777777" w:rsidR="005C5B5E" w:rsidRPr="007420A4" w:rsidRDefault="005C5B5E" w:rsidP="005C5B5E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Räumlichkeiten und Anlagen</w:t>
      </w:r>
      <w:r w:rsidRPr="007420A4">
        <w:tab/>
      </w:r>
      <w:r w:rsidRPr="007420A4">
        <w:fldChar w:fldCharType="begin">
          <w:ffData>
            <w:name w:val="Text56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796CB5C9" w14:textId="77777777" w:rsidR="005C5B5E" w:rsidRPr="007420A4" w:rsidRDefault="005C5B5E" w:rsidP="005C5B5E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Produkte und Prozesse</w:t>
      </w:r>
      <w:r w:rsidRPr="007420A4">
        <w:tab/>
      </w:r>
      <w:r w:rsidRPr="007420A4">
        <w:fldChar w:fldCharType="begin">
          <w:ffData>
            <w:name w:val="Text56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5A86E996" w14:textId="77777777" w:rsidR="005C5B5E" w:rsidRPr="007420A4" w:rsidRDefault="005C5B5E" w:rsidP="005C5B5E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Neue Tätigkeiten</w:t>
      </w:r>
      <w:r w:rsidRPr="007420A4">
        <w:tab/>
      </w:r>
      <w:r w:rsidRPr="007420A4">
        <w:fldChar w:fldCharType="begin">
          <w:ffData>
            <w:name w:val="Text56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04BC0C38" w14:textId="77777777" w:rsidR="005C5B5E" w:rsidRPr="007420A4" w:rsidRDefault="005C5B5E" w:rsidP="005C5B5E">
      <w:pPr>
        <w:tabs>
          <w:tab w:val="left" w:pos="426"/>
          <w:tab w:val="left" w:pos="3261"/>
        </w:tabs>
        <w:ind w:left="3261" w:hanging="3261"/>
        <w:contextualSpacing/>
        <w:jc w:val="left"/>
      </w:pPr>
      <w:r w:rsidRPr="007420A4"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7420A4">
        <w:instrText xml:space="preserve"> FORMCHECKBOX </w:instrText>
      </w:r>
      <w:r w:rsidR="004E51C4">
        <w:fldChar w:fldCharType="separate"/>
      </w:r>
      <w:r w:rsidRPr="007420A4">
        <w:fldChar w:fldCharType="end"/>
      </w:r>
      <w:r w:rsidRPr="007420A4">
        <w:tab/>
        <w:t>Andere</w:t>
      </w:r>
      <w:r w:rsidRPr="007420A4">
        <w:rPr>
          <w:w w:val="50"/>
        </w:rPr>
        <w:t>:</w:t>
      </w:r>
      <w:r w:rsidRPr="007420A4">
        <w:tab/>
      </w:r>
      <w:r w:rsidRPr="007420A4">
        <w:fldChar w:fldCharType="begin">
          <w:ffData>
            <w:name w:val="Text56"/>
            <w:enabled/>
            <w:calcOnExit w:val="0"/>
            <w:textInput/>
          </w:ffData>
        </w:fldChar>
      </w:r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</w:p>
    <w:p w14:paraId="2DCF64B6" w14:textId="09471329" w:rsidR="00BC2883" w:rsidRPr="007420A4" w:rsidRDefault="00BC2883" w:rsidP="00BC2883">
      <w:pPr>
        <w:pStyle w:val="berschrift1"/>
        <w:rPr>
          <w:u w:val="single"/>
        </w:rPr>
      </w:pPr>
      <w:r w:rsidRPr="007420A4">
        <w:t>Unterlagen für die Inspektion</w:t>
      </w:r>
    </w:p>
    <w:p w14:paraId="56F48E97" w14:textId="3C2C9A73" w:rsidR="00D874C1" w:rsidRPr="007420A4" w:rsidRDefault="00D874C1" w:rsidP="00D874C1">
      <w:pPr>
        <w:rPr>
          <w:w w:val="50"/>
        </w:rPr>
      </w:pPr>
      <w:r w:rsidRPr="007420A4">
        <w:t>Für die anstehende Inspektion bitten wir Sie unter anderem folgende Unterlagen (sofern zutreffend) bereitzuhalten und diese, falls angefordert, dem Inspektor vor der Inspektion zu zustellen</w:t>
      </w:r>
      <w:r w:rsidRPr="007420A4">
        <w:rPr>
          <w:w w:val="50"/>
        </w:rPr>
        <w:t>:</w:t>
      </w:r>
    </w:p>
    <w:p w14:paraId="08577097" w14:textId="53D6151B" w:rsidR="00BC2883" w:rsidRPr="007420A4" w:rsidRDefault="00BC2883" w:rsidP="00BC2883"/>
    <w:p w14:paraId="1D86F57F" w14:textId="1B6D213D" w:rsidR="00BC2883" w:rsidRPr="007420A4" w:rsidRDefault="00BC2883" w:rsidP="00BC2883">
      <w:pPr>
        <w:pStyle w:val="AufzaehlungEbene1"/>
      </w:pPr>
      <w:r w:rsidRPr="007420A4">
        <w:t xml:space="preserve">Aktuelles Site Master File (SMF) </w:t>
      </w:r>
      <w:r w:rsidR="00D469DF" w:rsidRPr="007420A4">
        <w:t>inkl. allfälliger Anhänge</w:t>
      </w:r>
    </w:p>
    <w:p w14:paraId="44A0CFC4" w14:textId="577B514B" w:rsidR="00D469DF" w:rsidRPr="007420A4" w:rsidRDefault="00D469DF" w:rsidP="00D469DF">
      <w:pPr>
        <w:pStyle w:val="AufzaehlungEbene1"/>
      </w:pPr>
      <w:r w:rsidRPr="007420A4">
        <w:t>Aktueller Management Review – falls vorhanden</w:t>
      </w:r>
    </w:p>
    <w:p w14:paraId="5D84DC28" w14:textId="77777777" w:rsidR="00BC2883" w:rsidRPr="007420A4" w:rsidRDefault="00BC2883" w:rsidP="00BC2883">
      <w:pPr>
        <w:pStyle w:val="AufzaehlungEbene1"/>
      </w:pPr>
      <w:r w:rsidRPr="007420A4">
        <w:t>Liste der gültigen Arbeitsanweisungen (SOPs)</w:t>
      </w:r>
    </w:p>
    <w:p w14:paraId="4CFECE43" w14:textId="39C5F440" w:rsidR="00BC2883" w:rsidRPr="007420A4" w:rsidRDefault="00BC2883" w:rsidP="00BC2883">
      <w:pPr>
        <w:pStyle w:val="AufzaehlungEbene1"/>
      </w:pPr>
      <w:r w:rsidRPr="007420A4">
        <w:t xml:space="preserve">Aktuelles Organigramm </w:t>
      </w:r>
      <w:r w:rsidR="00D874C1" w:rsidRPr="007420A4">
        <w:t>und Stellenbeschriebe</w:t>
      </w:r>
    </w:p>
    <w:p w14:paraId="663BB11C" w14:textId="1A3BA6B3" w:rsidR="00BC2883" w:rsidRPr="007420A4" w:rsidRDefault="00BC2883" w:rsidP="00BC2883">
      <w:pPr>
        <w:pStyle w:val="AufzaehlungEbene1"/>
      </w:pPr>
      <w:r w:rsidRPr="007420A4">
        <w:t xml:space="preserve">Zonenplan </w:t>
      </w:r>
      <w:r w:rsidR="00CB62D7" w:rsidRPr="007420A4">
        <w:t>/ Grundrissplan des Lagers</w:t>
      </w:r>
      <w:r w:rsidR="008159A9" w:rsidRPr="007420A4">
        <w:t xml:space="preserve"> / Spezifikationen des Lagerbereichs</w:t>
      </w:r>
    </w:p>
    <w:p w14:paraId="1B067809" w14:textId="508190F4" w:rsidR="00BC2883" w:rsidRPr="007420A4" w:rsidRDefault="00BC2883" w:rsidP="00BC2883">
      <w:pPr>
        <w:pStyle w:val="AufzaehlungEbene1"/>
      </w:pPr>
      <w:r w:rsidRPr="007420A4">
        <w:t>Liste der GxP-relevanten computergestützten Systeme</w:t>
      </w:r>
      <w:r w:rsidR="00D874C1" w:rsidRPr="007420A4">
        <w:t xml:space="preserve"> (z.B. ERP, Lagerverwaltungssoftware, Software zur Temperaturkontrolle, etc.)</w:t>
      </w:r>
    </w:p>
    <w:p w14:paraId="6237A438" w14:textId="0C6DA80F" w:rsidR="00BC2883" w:rsidRPr="007420A4" w:rsidRDefault="00BC2883" w:rsidP="00BC2883">
      <w:pPr>
        <w:pStyle w:val="AufzaehlungEbene1"/>
      </w:pPr>
      <w:r w:rsidRPr="007420A4">
        <w:t xml:space="preserve">Liste der </w:t>
      </w:r>
      <w:r w:rsidR="00C53D35" w:rsidRPr="007420A4">
        <w:t xml:space="preserve">Änderungen, CAPAs, </w:t>
      </w:r>
      <w:r w:rsidRPr="007420A4">
        <w:t xml:space="preserve">Abweichungen </w:t>
      </w:r>
      <w:r w:rsidR="00C53D35" w:rsidRPr="007420A4">
        <w:t xml:space="preserve">und Kundenreklamationen </w:t>
      </w:r>
      <w:r w:rsidRPr="007420A4">
        <w:t>seit der letzten Inspektion</w:t>
      </w:r>
    </w:p>
    <w:p w14:paraId="0B8CA62B" w14:textId="12CA5DBB" w:rsidR="00BC2883" w:rsidRPr="007420A4" w:rsidRDefault="00BC2883" w:rsidP="00BC2883">
      <w:pPr>
        <w:pStyle w:val="AufzaehlungEbene1"/>
      </w:pPr>
      <w:r w:rsidRPr="007420A4">
        <w:t xml:space="preserve">Liste der durchgeführten Produktrückrufe seit letzter </w:t>
      </w:r>
      <w:r w:rsidR="00CB62D7" w:rsidRPr="007420A4">
        <w:t>Inspektion (</w:t>
      </w:r>
      <w:r w:rsidR="00AD676E" w:rsidRPr="007420A4">
        <w:t>falls zutreffend)</w:t>
      </w:r>
    </w:p>
    <w:p w14:paraId="113CCD0D" w14:textId="6D721EDA" w:rsidR="00D874C1" w:rsidRPr="007420A4" w:rsidRDefault="00D874C1" w:rsidP="00D874C1">
      <w:pPr>
        <w:pStyle w:val="AufzaehlungEbene1"/>
      </w:pPr>
      <w:r w:rsidRPr="007420A4">
        <w:t>Liste der Arzneimittel-Empfänger</w:t>
      </w:r>
    </w:p>
    <w:p w14:paraId="4E167C58" w14:textId="6C98BE7B" w:rsidR="00D874C1" w:rsidRPr="007420A4" w:rsidRDefault="00D874C1" w:rsidP="00D874C1">
      <w:pPr>
        <w:pStyle w:val="AufzaehlungEbene1"/>
      </w:pPr>
      <w:r w:rsidRPr="007420A4">
        <w:t>Liste der Arzneimittel-Lieferanten</w:t>
      </w:r>
      <w:r w:rsidR="008159A9" w:rsidRPr="007420A4">
        <w:t xml:space="preserve"> und Hersteller</w:t>
      </w:r>
    </w:p>
    <w:p w14:paraId="787A91EB" w14:textId="10E39778" w:rsidR="00D874C1" w:rsidRPr="007420A4" w:rsidRDefault="00D874C1" w:rsidP="00D874C1">
      <w:pPr>
        <w:pStyle w:val="AufzaehlungEbene1"/>
      </w:pPr>
      <w:r w:rsidRPr="007420A4">
        <w:t>PQR</w:t>
      </w:r>
      <w:r w:rsidR="00D469DF" w:rsidRPr="007420A4">
        <w:t xml:space="preserve"> – falls vorhanden</w:t>
      </w:r>
    </w:p>
    <w:p w14:paraId="30848737" w14:textId="77777777" w:rsidR="00BC2883" w:rsidRPr="007420A4" w:rsidRDefault="00BC2883" w:rsidP="00BC2883">
      <w:pPr>
        <w:pStyle w:val="berschrift1"/>
      </w:pPr>
      <w:r w:rsidRPr="007420A4">
        <w:t>Autorisierung</w:t>
      </w:r>
    </w:p>
    <w:p w14:paraId="07ED0297" w14:textId="624D591C" w:rsidR="00BC2883" w:rsidRPr="007420A4" w:rsidRDefault="00BC2883" w:rsidP="007420A4">
      <w:pPr>
        <w:tabs>
          <w:tab w:val="left" w:pos="1560"/>
          <w:tab w:val="left" w:pos="3828"/>
        </w:tabs>
      </w:pPr>
      <w:r w:rsidRPr="007420A4">
        <w:t>Ort, Datum:</w:t>
      </w:r>
      <w:r w:rsidRPr="007420A4">
        <w:tab/>
      </w:r>
      <w:r w:rsidRPr="007420A4">
        <w:fldChar w:fldCharType="begin">
          <w:ffData>
            <w:name w:val="Text57"/>
            <w:enabled/>
            <w:calcOnExit w:val="0"/>
            <w:textInput/>
          </w:ffData>
        </w:fldChar>
      </w:r>
      <w:bookmarkStart w:id="33" w:name="Text57"/>
      <w:r w:rsidRPr="007420A4">
        <w:instrText xml:space="preserve"> FORMTEXT </w:instrText>
      </w:r>
      <w:r w:rsidRPr="007420A4">
        <w:fldChar w:fldCharType="separate"/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rPr>
          <w:noProof/>
        </w:rPr>
        <w:t> </w:t>
      </w:r>
      <w:r w:rsidRPr="007420A4">
        <w:fldChar w:fldCharType="end"/>
      </w:r>
      <w:bookmarkEnd w:id="33"/>
      <w:r w:rsidRPr="007420A4">
        <w:tab/>
        <w:t>Unterschrift:</w:t>
      </w:r>
    </w:p>
    <w:sectPr w:rsidR="00BC2883" w:rsidRPr="007420A4" w:rsidSect="009D796A">
      <w:headerReference w:type="first" r:id="rId12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C408" w14:textId="77777777" w:rsidR="00A559C2" w:rsidRDefault="00A559C2" w:rsidP="008678A2">
      <w:pPr>
        <w:spacing w:after="0" w:line="240" w:lineRule="auto"/>
      </w:pPr>
      <w:r>
        <w:separator/>
      </w:r>
    </w:p>
  </w:endnote>
  <w:endnote w:type="continuationSeparator" w:id="0">
    <w:p w14:paraId="0DFACC13" w14:textId="77777777" w:rsidR="00A559C2" w:rsidRDefault="00A559C2" w:rsidP="008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5598" w14:textId="77777777" w:rsidR="00557AF3" w:rsidRPr="008B6827" w:rsidRDefault="00557AF3" w:rsidP="00FF5360">
    <w:pPr>
      <w:pStyle w:val="Fusszeile2"/>
      <w:rPr>
        <w:rFonts w:asciiTheme="minorHAnsi" w:hAnsiTheme="minorHAnsi" w:cstheme="minorHAnsi"/>
        <w:sz w:val="18"/>
        <w:szCs w:val="18"/>
      </w:rPr>
    </w:pPr>
  </w:p>
  <w:p w14:paraId="0E115ACC" w14:textId="77777777" w:rsidR="00557AF3" w:rsidRPr="008B6827" w:rsidRDefault="00557AF3" w:rsidP="003661F9">
    <w:pPr>
      <w:pStyle w:val="FusszeileAdresse"/>
      <w:rPr>
        <w:rFonts w:cstheme="minorHAnsi"/>
        <w:szCs w:val="18"/>
      </w:rPr>
    </w:pPr>
  </w:p>
  <w:p w14:paraId="4AD50EE3" w14:textId="36B62D73" w:rsidR="00557AF3" w:rsidRPr="008B6827" w:rsidRDefault="00557AF3" w:rsidP="0079345D">
    <w:pPr>
      <w:tabs>
        <w:tab w:val="right" w:pos="9072"/>
      </w:tabs>
      <w:spacing w:after="0" w:line="240" w:lineRule="auto"/>
      <w:rPr>
        <w:rFonts w:eastAsia="Times New Roman" w:cstheme="minorHAnsi"/>
        <w:color w:val="000000"/>
        <w:sz w:val="18"/>
        <w:szCs w:val="18"/>
        <w:lang w:eastAsia="de-DE"/>
      </w:rPr>
    </w:pP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begin"/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instrText xml:space="preserve"> REF QS_Code  \* MERGEFORMAT </w:instrTex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separate"/>
    </w:r>
    <w:r w:rsidR="00E95EA2" w:rsidRPr="00E95EA2">
      <w:rPr>
        <w:rFonts w:eastAsia="Times New Roman" w:cstheme="minorHAnsi"/>
        <w:color w:val="000000"/>
        <w:sz w:val="18"/>
        <w:szCs w:val="18"/>
        <w:lang w:eastAsia="de-DE"/>
      </w:rPr>
      <w:t>FOR 05-11.05</w: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end"/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tab/>
      <w:t xml:space="preserve">Seite </w: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begin"/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instrText xml:space="preserve"> PAGE  \* Arabic  \* MERGEFORMAT </w:instrTex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separate"/>
    </w:r>
    <w:r w:rsidR="00661901">
      <w:rPr>
        <w:rFonts w:eastAsia="Times New Roman" w:cstheme="minorHAnsi"/>
        <w:noProof/>
        <w:color w:val="000000"/>
        <w:sz w:val="18"/>
        <w:szCs w:val="18"/>
        <w:lang w:eastAsia="de-DE"/>
      </w:rPr>
      <w:t>4</w: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end"/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t xml:space="preserve"> von </w: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begin"/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instrText xml:space="preserve"> NUMPAGES  \* Arabic  \* MERGEFORMAT </w:instrText>
    </w:r>
    <w:r w:rsidRPr="008B6827">
      <w:rPr>
        <w:rFonts w:eastAsia="Times New Roman" w:cstheme="minorHAnsi"/>
        <w:color w:val="000000"/>
        <w:sz w:val="18"/>
        <w:szCs w:val="18"/>
        <w:lang w:eastAsia="de-DE"/>
      </w:rPr>
      <w:fldChar w:fldCharType="separate"/>
    </w:r>
    <w:r w:rsidR="00661901">
      <w:rPr>
        <w:rFonts w:eastAsia="Times New Roman" w:cstheme="minorHAnsi"/>
        <w:noProof/>
        <w:color w:val="000000"/>
        <w:sz w:val="18"/>
        <w:szCs w:val="18"/>
        <w:lang w:eastAsia="de-DE"/>
      </w:rPr>
      <w:t>4</w:t>
    </w:r>
    <w:r w:rsidRPr="008B6827">
      <w:rPr>
        <w:rFonts w:eastAsia="Times New Roman" w:cstheme="minorHAnsi"/>
        <w:noProof/>
        <w:color w:val="000000"/>
        <w:sz w:val="18"/>
        <w:szCs w:val="18"/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7AA5" w14:textId="77777777" w:rsidR="00557AF3" w:rsidRDefault="00557AF3" w:rsidP="00365EB1">
    <w:pPr>
      <w:pStyle w:val="FusszeileAdresse"/>
    </w:pPr>
  </w:p>
  <w:p w14:paraId="2132EFD3" w14:textId="77777777" w:rsidR="00557AF3" w:rsidRPr="00454567" w:rsidRDefault="00557AF3" w:rsidP="00365EB1">
    <w:pPr>
      <w:pStyle w:val="FusszeileAdresse"/>
    </w:pPr>
  </w:p>
  <w:p w14:paraId="3A272A00" w14:textId="77777777" w:rsidR="00557AF3" w:rsidRPr="00454567" w:rsidRDefault="00557AF3" w:rsidP="00365EB1">
    <w:pPr>
      <w:pStyle w:val="FusszeileAdresse"/>
    </w:pPr>
    <w:r w:rsidRPr="00454567">
      <w:t>Marktgasse 4</w:t>
    </w:r>
    <w:r w:rsidRPr="00454567">
      <w:tab/>
    </w:r>
    <w:r w:rsidR="008B6827">
      <w:tab/>
    </w:r>
    <w:r w:rsidRPr="00454567">
      <w:tab/>
      <w:t>e-mail</w:t>
    </w:r>
    <w:r w:rsidRPr="00454567">
      <w:tab/>
      <w:t>office@rhinw.ch</w:t>
    </w:r>
  </w:p>
  <w:p w14:paraId="0B830C42" w14:textId="77777777" w:rsidR="00557AF3" w:rsidRPr="00454567" w:rsidRDefault="00557AF3" w:rsidP="00365EB1">
    <w:pPr>
      <w:pStyle w:val="FusszeileAdresse"/>
    </w:pPr>
    <w:r w:rsidRPr="00454567">
      <w:t>CH-4051 Basel</w:t>
    </w:r>
    <w:r w:rsidRPr="00454567">
      <w:tab/>
    </w:r>
    <w:r w:rsidR="008B6827" w:rsidRPr="008B6827">
      <w:t>Tel</w:t>
    </w:r>
    <w:r w:rsidR="008B6827" w:rsidRPr="008B6827">
      <w:tab/>
      <w:t>+41 61 260 25 55</w:t>
    </w:r>
    <w:r w:rsidRPr="00454567">
      <w:tab/>
      <w:t>internet</w:t>
    </w:r>
    <w:r w:rsidRPr="00454567">
      <w:tab/>
      <w:t>www.rhinw.ch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77F5" w14:textId="77777777" w:rsidR="00A559C2" w:rsidRDefault="00A559C2" w:rsidP="008678A2">
      <w:pPr>
        <w:spacing w:after="0" w:line="240" w:lineRule="auto"/>
      </w:pPr>
      <w:r>
        <w:separator/>
      </w:r>
    </w:p>
  </w:footnote>
  <w:footnote w:type="continuationSeparator" w:id="0">
    <w:p w14:paraId="637CB3FF" w14:textId="77777777" w:rsidR="00A559C2" w:rsidRDefault="00A559C2" w:rsidP="008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FE5D" w14:textId="77777777" w:rsidR="00557AF3" w:rsidRPr="00E01A47" w:rsidRDefault="00557AF3" w:rsidP="009D796A">
    <w:pPr>
      <w:pStyle w:val="RHILogo1Folgeseiten"/>
    </w:pPr>
    <w:r w:rsidRPr="00E01A47">
      <w:t>RHI</w:t>
    </w:r>
  </w:p>
  <w:p w14:paraId="4FC60A14" w14:textId="77777777" w:rsidR="00557AF3" w:rsidRPr="00E01A47" w:rsidRDefault="00557AF3" w:rsidP="009D796A">
    <w:pPr>
      <w:pStyle w:val="RHILogo2textFolgeseiten"/>
    </w:pPr>
    <w:r w:rsidRPr="00E01A47">
      <w:t>Regionales Heilmittelinspektorat</w:t>
    </w:r>
    <w:r w:rsidRPr="00E01A47">
      <w:br/>
      <w:t>der Nordwestschweiz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53A4" w14:textId="77777777" w:rsidR="00557AF3" w:rsidRPr="00594B00" w:rsidRDefault="00557AF3" w:rsidP="009D796A">
    <w:pPr>
      <w:pStyle w:val="RHILogo1"/>
    </w:pPr>
    <w:r w:rsidRPr="00594B00">
      <w:t>RHI</w:t>
    </w:r>
  </w:p>
  <w:p w14:paraId="481AB097" w14:textId="77777777" w:rsidR="00557AF3" w:rsidRPr="00D82955" w:rsidRDefault="00557AF3" w:rsidP="009D796A">
    <w:pPr>
      <w:pStyle w:val="RHILogo2text"/>
    </w:pPr>
    <w:r w:rsidRPr="00D82955">
      <w:t>Regionales Heilmittelinspektorat</w:t>
    </w:r>
    <w:r w:rsidRPr="00D82955">
      <w:br/>
      <w:t>der Nordwestschweiz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1A6E" w14:textId="77777777" w:rsidR="009D796A" w:rsidRPr="00594B00" w:rsidRDefault="00557AF3" w:rsidP="009D796A">
    <w:pPr>
      <w:pStyle w:val="RHILogo1Folgeseiten"/>
    </w:pPr>
    <w:r w:rsidRPr="00594B00">
      <w:t>RHI</w:t>
    </w:r>
  </w:p>
  <w:p w14:paraId="55B0949F" w14:textId="77777777" w:rsidR="009D796A" w:rsidRPr="00D82955" w:rsidRDefault="00557AF3" w:rsidP="009D796A">
    <w:pPr>
      <w:pStyle w:val="RHILogo2textFolgeseiten"/>
    </w:pPr>
    <w:r w:rsidRPr="00D82955">
      <w:t>Regionales Heilmittelinspektorat</w:t>
    </w:r>
    <w:r w:rsidRPr="00D82955">
      <w:br/>
      <w:t>der Nordwestschweiz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048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D45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C9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8E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DEB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AE8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2A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2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9C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0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A3497"/>
    <w:multiLevelType w:val="hybridMultilevel"/>
    <w:tmpl w:val="C276B302"/>
    <w:lvl w:ilvl="0" w:tplc="D95A07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A30D7"/>
    <w:multiLevelType w:val="hybridMultilevel"/>
    <w:tmpl w:val="86BE8B58"/>
    <w:lvl w:ilvl="0" w:tplc="E9FC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4975"/>
    <w:multiLevelType w:val="hybridMultilevel"/>
    <w:tmpl w:val="11B6B57E"/>
    <w:lvl w:ilvl="0" w:tplc="4576266A">
      <w:start w:val="1"/>
      <w:numFmt w:val="bullet"/>
      <w:pStyle w:val="Aufzae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50D7"/>
    <w:multiLevelType w:val="hybridMultilevel"/>
    <w:tmpl w:val="1152D3F6"/>
    <w:lvl w:ilvl="0" w:tplc="06B6E922">
      <w:start w:val="1"/>
      <w:numFmt w:val="bullet"/>
      <w:pStyle w:val="AufzaehlungEbene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5891F1A"/>
    <w:multiLevelType w:val="hybridMultilevel"/>
    <w:tmpl w:val="6E122CE8"/>
    <w:lvl w:ilvl="0" w:tplc="250800EC">
      <w:start w:val="1"/>
      <w:numFmt w:val="bullet"/>
      <w:pStyle w:val="AufzaehlungEbene3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BCD14A6"/>
    <w:multiLevelType w:val="multilevel"/>
    <w:tmpl w:val="7D06CFC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7D38F8"/>
    <w:multiLevelType w:val="hybridMultilevel"/>
    <w:tmpl w:val="B2A0581E"/>
    <w:lvl w:ilvl="0" w:tplc="41363AE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57804">
    <w:abstractNumId w:val="9"/>
  </w:num>
  <w:num w:numId="2" w16cid:durableId="514851661">
    <w:abstractNumId w:val="7"/>
  </w:num>
  <w:num w:numId="3" w16cid:durableId="662970945">
    <w:abstractNumId w:val="6"/>
  </w:num>
  <w:num w:numId="4" w16cid:durableId="357851626">
    <w:abstractNumId w:val="5"/>
  </w:num>
  <w:num w:numId="5" w16cid:durableId="662394712">
    <w:abstractNumId w:val="4"/>
  </w:num>
  <w:num w:numId="6" w16cid:durableId="1686011619">
    <w:abstractNumId w:val="8"/>
  </w:num>
  <w:num w:numId="7" w16cid:durableId="1761639668">
    <w:abstractNumId w:val="3"/>
  </w:num>
  <w:num w:numId="8" w16cid:durableId="253824309">
    <w:abstractNumId w:val="2"/>
  </w:num>
  <w:num w:numId="9" w16cid:durableId="1304382417">
    <w:abstractNumId w:val="1"/>
  </w:num>
  <w:num w:numId="10" w16cid:durableId="232007176">
    <w:abstractNumId w:val="0"/>
  </w:num>
  <w:num w:numId="11" w16cid:durableId="838235048">
    <w:abstractNumId w:val="10"/>
  </w:num>
  <w:num w:numId="12" w16cid:durableId="1074661884">
    <w:abstractNumId w:val="15"/>
  </w:num>
  <w:num w:numId="13" w16cid:durableId="1921718574">
    <w:abstractNumId w:val="12"/>
  </w:num>
  <w:num w:numId="14" w16cid:durableId="633563551">
    <w:abstractNumId w:val="13"/>
  </w:num>
  <w:num w:numId="15" w16cid:durableId="1113288726">
    <w:abstractNumId w:val="14"/>
  </w:num>
  <w:num w:numId="16" w16cid:durableId="433551882">
    <w:abstractNumId w:val="15"/>
  </w:num>
  <w:num w:numId="17" w16cid:durableId="536504729">
    <w:abstractNumId w:val="16"/>
  </w:num>
  <w:num w:numId="18" w16cid:durableId="239482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F3"/>
    <w:rsid w:val="00002DE9"/>
    <w:rsid w:val="0000334D"/>
    <w:rsid w:val="00016393"/>
    <w:rsid w:val="000414ED"/>
    <w:rsid w:val="000464C3"/>
    <w:rsid w:val="00051FD0"/>
    <w:rsid w:val="00052D9B"/>
    <w:rsid w:val="00062796"/>
    <w:rsid w:val="00064548"/>
    <w:rsid w:val="00074FE0"/>
    <w:rsid w:val="00080345"/>
    <w:rsid w:val="00083D24"/>
    <w:rsid w:val="00091893"/>
    <w:rsid w:val="00097D16"/>
    <w:rsid w:val="000B0F7D"/>
    <w:rsid w:val="000B18D2"/>
    <w:rsid w:val="000B18DE"/>
    <w:rsid w:val="000C1F5D"/>
    <w:rsid w:val="000D711A"/>
    <w:rsid w:val="000E1B70"/>
    <w:rsid w:val="000E3AC6"/>
    <w:rsid w:val="000E4630"/>
    <w:rsid w:val="000F70B5"/>
    <w:rsid w:val="00104CDE"/>
    <w:rsid w:val="00124EEF"/>
    <w:rsid w:val="00124F78"/>
    <w:rsid w:val="00140859"/>
    <w:rsid w:val="00147E54"/>
    <w:rsid w:val="00150B1B"/>
    <w:rsid w:val="00154108"/>
    <w:rsid w:val="00162C21"/>
    <w:rsid w:val="00166A22"/>
    <w:rsid w:val="00167701"/>
    <w:rsid w:val="001718E4"/>
    <w:rsid w:val="00172F73"/>
    <w:rsid w:val="00192382"/>
    <w:rsid w:val="001961D7"/>
    <w:rsid w:val="00196A68"/>
    <w:rsid w:val="001C245F"/>
    <w:rsid w:val="001C449C"/>
    <w:rsid w:val="001C5D54"/>
    <w:rsid w:val="001D3967"/>
    <w:rsid w:val="001E552F"/>
    <w:rsid w:val="0020501A"/>
    <w:rsid w:val="002066AF"/>
    <w:rsid w:val="00230873"/>
    <w:rsid w:val="0024002E"/>
    <w:rsid w:val="00246F8A"/>
    <w:rsid w:val="0025359D"/>
    <w:rsid w:val="00265298"/>
    <w:rsid w:val="002656DA"/>
    <w:rsid w:val="002867D5"/>
    <w:rsid w:val="002874CD"/>
    <w:rsid w:val="00291744"/>
    <w:rsid w:val="00296E70"/>
    <w:rsid w:val="002A778D"/>
    <w:rsid w:val="002B11FC"/>
    <w:rsid w:val="002C0CF9"/>
    <w:rsid w:val="002C59E9"/>
    <w:rsid w:val="002D3A28"/>
    <w:rsid w:val="002D49F9"/>
    <w:rsid w:val="002E07F5"/>
    <w:rsid w:val="002F0B7B"/>
    <w:rsid w:val="003006AA"/>
    <w:rsid w:val="003031ED"/>
    <w:rsid w:val="0030720E"/>
    <w:rsid w:val="00310089"/>
    <w:rsid w:val="003102F1"/>
    <w:rsid w:val="0033135A"/>
    <w:rsid w:val="00332550"/>
    <w:rsid w:val="0034141D"/>
    <w:rsid w:val="0034383D"/>
    <w:rsid w:val="0034554B"/>
    <w:rsid w:val="003526F8"/>
    <w:rsid w:val="0035357D"/>
    <w:rsid w:val="00360984"/>
    <w:rsid w:val="0036131A"/>
    <w:rsid w:val="00362B87"/>
    <w:rsid w:val="00365D6C"/>
    <w:rsid w:val="00365EB1"/>
    <w:rsid w:val="003661F9"/>
    <w:rsid w:val="00374258"/>
    <w:rsid w:val="0037456E"/>
    <w:rsid w:val="00384F3F"/>
    <w:rsid w:val="00390CEE"/>
    <w:rsid w:val="00396534"/>
    <w:rsid w:val="003A1235"/>
    <w:rsid w:val="003A1559"/>
    <w:rsid w:val="003A7219"/>
    <w:rsid w:val="003B36C7"/>
    <w:rsid w:val="003B5EDF"/>
    <w:rsid w:val="003C0631"/>
    <w:rsid w:val="003C7B57"/>
    <w:rsid w:val="003D0BED"/>
    <w:rsid w:val="003D6D4B"/>
    <w:rsid w:val="003D6F65"/>
    <w:rsid w:val="003E04F3"/>
    <w:rsid w:val="003E20DA"/>
    <w:rsid w:val="003E5CEC"/>
    <w:rsid w:val="003F15CD"/>
    <w:rsid w:val="003F5218"/>
    <w:rsid w:val="003F5E31"/>
    <w:rsid w:val="004017B8"/>
    <w:rsid w:val="0040266F"/>
    <w:rsid w:val="00405EC1"/>
    <w:rsid w:val="00406995"/>
    <w:rsid w:val="00413F5F"/>
    <w:rsid w:val="00414CC0"/>
    <w:rsid w:val="0041596E"/>
    <w:rsid w:val="00415EE8"/>
    <w:rsid w:val="00416827"/>
    <w:rsid w:val="00437379"/>
    <w:rsid w:val="004435B5"/>
    <w:rsid w:val="0045189E"/>
    <w:rsid w:val="00452449"/>
    <w:rsid w:val="00464A4F"/>
    <w:rsid w:val="00481E1A"/>
    <w:rsid w:val="00492DA6"/>
    <w:rsid w:val="00496019"/>
    <w:rsid w:val="004A4B53"/>
    <w:rsid w:val="004B0D93"/>
    <w:rsid w:val="004C516C"/>
    <w:rsid w:val="004C6E65"/>
    <w:rsid w:val="004D33DD"/>
    <w:rsid w:val="004E2BE0"/>
    <w:rsid w:val="004E44E5"/>
    <w:rsid w:val="004E51C4"/>
    <w:rsid w:val="004E6DE9"/>
    <w:rsid w:val="004F7AF9"/>
    <w:rsid w:val="00503488"/>
    <w:rsid w:val="005057CE"/>
    <w:rsid w:val="00517E90"/>
    <w:rsid w:val="0052302C"/>
    <w:rsid w:val="00524E2D"/>
    <w:rsid w:val="00531C23"/>
    <w:rsid w:val="0053674A"/>
    <w:rsid w:val="00541EF8"/>
    <w:rsid w:val="00551F45"/>
    <w:rsid w:val="0055200A"/>
    <w:rsid w:val="00557AF3"/>
    <w:rsid w:val="00562045"/>
    <w:rsid w:val="0056643E"/>
    <w:rsid w:val="00570E2C"/>
    <w:rsid w:val="00576297"/>
    <w:rsid w:val="005801D0"/>
    <w:rsid w:val="00583469"/>
    <w:rsid w:val="005842A3"/>
    <w:rsid w:val="0059746F"/>
    <w:rsid w:val="005C5B5E"/>
    <w:rsid w:val="005C7720"/>
    <w:rsid w:val="005E151A"/>
    <w:rsid w:val="005E6B51"/>
    <w:rsid w:val="00602182"/>
    <w:rsid w:val="0062211B"/>
    <w:rsid w:val="0064326D"/>
    <w:rsid w:val="006534CD"/>
    <w:rsid w:val="00661901"/>
    <w:rsid w:val="006624A1"/>
    <w:rsid w:val="0067267D"/>
    <w:rsid w:val="00684724"/>
    <w:rsid w:val="00694630"/>
    <w:rsid w:val="006A2D07"/>
    <w:rsid w:val="006A338B"/>
    <w:rsid w:val="006B1C70"/>
    <w:rsid w:val="006D0945"/>
    <w:rsid w:val="006D6031"/>
    <w:rsid w:val="006D6CCB"/>
    <w:rsid w:val="006E0AD6"/>
    <w:rsid w:val="00701A6B"/>
    <w:rsid w:val="00702314"/>
    <w:rsid w:val="00702A3C"/>
    <w:rsid w:val="00716ABD"/>
    <w:rsid w:val="0073752F"/>
    <w:rsid w:val="007420A4"/>
    <w:rsid w:val="007518C6"/>
    <w:rsid w:val="00755354"/>
    <w:rsid w:val="00756C3E"/>
    <w:rsid w:val="00762C5E"/>
    <w:rsid w:val="00766550"/>
    <w:rsid w:val="00767DEC"/>
    <w:rsid w:val="00773979"/>
    <w:rsid w:val="00777689"/>
    <w:rsid w:val="0079345D"/>
    <w:rsid w:val="00797243"/>
    <w:rsid w:val="007A2ED1"/>
    <w:rsid w:val="007A317C"/>
    <w:rsid w:val="007B6785"/>
    <w:rsid w:val="007D16E7"/>
    <w:rsid w:val="007E4FC1"/>
    <w:rsid w:val="007E6029"/>
    <w:rsid w:val="007E6300"/>
    <w:rsid w:val="007E7C25"/>
    <w:rsid w:val="007F6742"/>
    <w:rsid w:val="008159A9"/>
    <w:rsid w:val="00817128"/>
    <w:rsid w:val="0081765E"/>
    <w:rsid w:val="00821915"/>
    <w:rsid w:val="00824847"/>
    <w:rsid w:val="008354A5"/>
    <w:rsid w:val="00844DEF"/>
    <w:rsid w:val="00852886"/>
    <w:rsid w:val="008643AA"/>
    <w:rsid w:val="008678A2"/>
    <w:rsid w:val="0088024A"/>
    <w:rsid w:val="008812C4"/>
    <w:rsid w:val="00885DC2"/>
    <w:rsid w:val="00892866"/>
    <w:rsid w:val="00895910"/>
    <w:rsid w:val="00897C6C"/>
    <w:rsid w:val="008A32DB"/>
    <w:rsid w:val="008A5F25"/>
    <w:rsid w:val="008B6827"/>
    <w:rsid w:val="008D7B6C"/>
    <w:rsid w:val="008E6314"/>
    <w:rsid w:val="008F32F0"/>
    <w:rsid w:val="0091641B"/>
    <w:rsid w:val="009224F4"/>
    <w:rsid w:val="009322EF"/>
    <w:rsid w:val="00935F6C"/>
    <w:rsid w:val="0095268B"/>
    <w:rsid w:val="009540CA"/>
    <w:rsid w:val="009555B9"/>
    <w:rsid w:val="009560E1"/>
    <w:rsid w:val="00964166"/>
    <w:rsid w:val="00970C7B"/>
    <w:rsid w:val="00971224"/>
    <w:rsid w:val="009716BD"/>
    <w:rsid w:val="009768B3"/>
    <w:rsid w:val="00992551"/>
    <w:rsid w:val="009939F6"/>
    <w:rsid w:val="00996D1E"/>
    <w:rsid w:val="009A2FFD"/>
    <w:rsid w:val="009A3122"/>
    <w:rsid w:val="009A59C0"/>
    <w:rsid w:val="009A6737"/>
    <w:rsid w:val="009A6FE5"/>
    <w:rsid w:val="009B2AD1"/>
    <w:rsid w:val="009B45C0"/>
    <w:rsid w:val="009B53B7"/>
    <w:rsid w:val="009C0601"/>
    <w:rsid w:val="009C2552"/>
    <w:rsid w:val="009C41DD"/>
    <w:rsid w:val="009C45FE"/>
    <w:rsid w:val="009D796A"/>
    <w:rsid w:val="009E274E"/>
    <w:rsid w:val="00A016D4"/>
    <w:rsid w:val="00A17AF3"/>
    <w:rsid w:val="00A27261"/>
    <w:rsid w:val="00A3371C"/>
    <w:rsid w:val="00A54CC5"/>
    <w:rsid w:val="00A559C2"/>
    <w:rsid w:val="00A57542"/>
    <w:rsid w:val="00A6254F"/>
    <w:rsid w:val="00A8424B"/>
    <w:rsid w:val="00A94D62"/>
    <w:rsid w:val="00A94DD3"/>
    <w:rsid w:val="00AA4255"/>
    <w:rsid w:val="00AB687D"/>
    <w:rsid w:val="00AD676E"/>
    <w:rsid w:val="00AE77AA"/>
    <w:rsid w:val="00AF03E2"/>
    <w:rsid w:val="00B207AF"/>
    <w:rsid w:val="00B20F95"/>
    <w:rsid w:val="00B24F84"/>
    <w:rsid w:val="00B26C87"/>
    <w:rsid w:val="00B30F61"/>
    <w:rsid w:val="00B34BA7"/>
    <w:rsid w:val="00B3733B"/>
    <w:rsid w:val="00B6020B"/>
    <w:rsid w:val="00B60CC7"/>
    <w:rsid w:val="00B614B9"/>
    <w:rsid w:val="00B61674"/>
    <w:rsid w:val="00B62189"/>
    <w:rsid w:val="00B7750D"/>
    <w:rsid w:val="00B7776F"/>
    <w:rsid w:val="00B840E8"/>
    <w:rsid w:val="00B87364"/>
    <w:rsid w:val="00BA0F8C"/>
    <w:rsid w:val="00BA4F90"/>
    <w:rsid w:val="00BA7EB1"/>
    <w:rsid w:val="00BB0A73"/>
    <w:rsid w:val="00BC1B2C"/>
    <w:rsid w:val="00BC2883"/>
    <w:rsid w:val="00BD4D75"/>
    <w:rsid w:val="00C15F17"/>
    <w:rsid w:val="00C320CF"/>
    <w:rsid w:val="00C41405"/>
    <w:rsid w:val="00C43BF9"/>
    <w:rsid w:val="00C45792"/>
    <w:rsid w:val="00C53D35"/>
    <w:rsid w:val="00C56CF3"/>
    <w:rsid w:val="00C61B15"/>
    <w:rsid w:val="00C65566"/>
    <w:rsid w:val="00C65607"/>
    <w:rsid w:val="00C9010A"/>
    <w:rsid w:val="00CA0FE6"/>
    <w:rsid w:val="00CA792F"/>
    <w:rsid w:val="00CB62D7"/>
    <w:rsid w:val="00CC4CF9"/>
    <w:rsid w:val="00CE021A"/>
    <w:rsid w:val="00CE57C5"/>
    <w:rsid w:val="00CE77A6"/>
    <w:rsid w:val="00CF199C"/>
    <w:rsid w:val="00CF3212"/>
    <w:rsid w:val="00D07BC2"/>
    <w:rsid w:val="00D16EB5"/>
    <w:rsid w:val="00D27FB9"/>
    <w:rsid w:val="00D31BD7"/>
    <w:rsid w:val="00D323BF"/>
    <w:rsid w:val="00D35361"/>
    <w:rsid w:val="00D35DF4"/>
    <w:rsid w:val="00D401C7"/>
    <w:rsid w:val="00D4028E"/>
    <w:rsid w:val="00D41819"/>
    <w:rsid w:val="00D469DF"/>
    <w:rsid w:val="00D52A3C"/>
    <w:rsid w:val="00D61757"/>
    <w:rsid w:val="00D61B24"/>
    <w:rsid w:val="00D67C70"/>
    <w:rsid w:val="00D7759C"/>
    <w:rsid w:val="00D85153"/>
    <w:rsid w:val="00D874C1"/>
    <w:rsid w:val="00D96445"/>
    <w:rsid w:val="00DA7C09"/>
    <w:rsid w:val="00DB6A4E"/>
    <w:rsid w:val="00DB775A"/>
    <w:rsid w:val="00DC60EB"/>
    <w:rsid w:val="00DD0305"/>
    <w:rsid w:val="00DD173F"/>
    <w:rsid w:val="00DE338E"/>
    <w:rsid w:val="00DF2C1C"/>
    <w:rsid w:val="00E00FCD"/>
    <w:rsid w:val="00E063C5"/>
    <w:rsid w:val="00E12BC6"/>
    <w:rsid w:val="00E2342B"/>
    <w:rsid w:val="00E245D2"/>
    <w:rsid w:val="00E303CD"/>
    <w:rsid w:val="00E30856"/>
    <w:rsid w:val="00E33138"/>
    <w:rsid w:val="00E35A28"/>
    <w:rsid w:val="00E60A78"/>
    <w:rsid w:val="00E6218B"/>
    <w:rsid w:val="00E674E6"/>
    <w:rsid w:val="00E73566"/>
    <w:rsid w:val="00E81F94"/>
    <w:rsid w:val="00E95EA2"/>
    <w:rsid w:val="00EB4AFC"/>
    <w:rsid w:val="00EC1D3B"/>
    <w:rsid w:val="00EC3327"/>
    <w:rsid w:val="00EC6E4D"/>
    <w:rsid w:val="00ED7A0D"/>
    <w:rsid w:val="00EE4753"/>
    <w:rsid w:val="00EF33C8"/>
    <w:rsid w:val="00F112B9"/>
    <w:rsid w:val="00F16CF7"/>
    <w:rsid w:val="00F213A8"/>
    <w:rsid w:val="00F2766B"/>
    <w:rsid w:val="00F301D9"/>
    <w:rsid w:val="00F32BCD"/>
    <w:rsid w:val="00F35D57"/>
    <w:rsid w:val="00F41260"/>
    <w:rsid w:val="00F45122"/>
    <w:rsid w:val="00F46EF4"/>
    <w:rsid w:val="00F504F3"/>
    <w:rsid w:val="00F53E54"/>
    <w:rsid w:val="00F633EF"/>
    <w:rsid w:val="00F67356"/>
    <w:rsid w:val="00F72197"/>
    <w:rsid w:val="00F752E2"/>
    <w:rsid w:val="00F75E2A"/>
    <w:rsid w:val="00F813A7"/>
    <w:rsid w:val="00FB5C05"/>
    <w:rsid w:val="00FB6CB6"/>
    <w:rsid w:val="00FC0125"/>
    <w:rsid w:val="00FD5847"/>
    <w:rsid w:val="00FE6BC8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120EDB"/>
  <w15:docId w15:val="{EABC1D74-B7BE-47F5-B920-783EF3C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260"/>
    <w:pPr>
      <w:spacing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6534"/>
    <w:pPr>
      <w:keepNext/>
      <w:keepLines/>
      <w:numPr>
        <w:numId w:val="12"/>
      </w:numPr>
      <w:spacing w:before="480"/>
      <w:ind w:left="867" w:hanging="51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534"/>
    <w:pPr>
      <w:keepNext/>
      <w:keepLines/>
      <w:numPr>
        <w:ilvl w:val="1"/>
        <w:numId w:val="12"/>
      </w:numPr>
      <w:spacing w:before="200" w:after="60"/>
      <w:ind w:left="1037" w:hanging="68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6534"/>
    <w:pPr>
      <w:keepNext/>
      <w:keepLines/>
      <w:numPr>
        <w:ilvl w:val="2"/>
        <w:numId w:val="12"/>
      </w:numPr>
      <w:spacing w:before="200" w:after="60"/>
      <w:ind w:left="1208" w:hanging="851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E0AD6"/>
    <w:pPr>
      <w:numPr>
        <w:ilvl w:val="3"/>
      </w:numPr>
      <w:spacing w:before="120"/>
      <w:ind w:left="1321" w:hanging="964"/>
      <w:outlineLvl w:val="3"/>
    </w:pPr>
    <w:rPr>
      <w:rFonts w:ascii="Calibri" w:hAnsi="Calibri"/>
      <w:b w:val="0"/>
      <w:bCs w:val="0"/>
      <w:i/>
      <w:iCs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534"/>
    <w:rPr>
      <w:rFonts w:eastAsiaTheme="majorEastAsia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01A6B"/>
    <w:pPr>
      <w:pBdr>
        <w:top w:val="single" w:sz="8" w:space="1" w:color="auto"/>
        <w:bottom w:val="single" w:sz="8" w:space="4" w:color="auto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01A6B"/>
    <w:rPr>
      <w:rFonts w:eastAsiaTheme="majorEastAsia" w:cstheme="majorBidi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unhideWhenUsed/>
    <w:rsid w:val="008678A2"/>
    <w:pPr>
      <w:spacing w:after="0" w:line="240" w:lineRule="auto"/>
      <w:ind w:left="284" w:hanging="284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78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678A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6534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534"/>
    <w:rPr>
      <w:rFonts w:eastAsiaTheme="majorEastAsia" w:cstheme="majorBidi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A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2DB"/>
  </w:style>
  <w:style w:type="paragraph" w:styleId="Fuzeile">
    <w:name w:val="footer"/>
    <w:basedOn w:val="Standard"/>
    <w:link w:val="FuzeileZchn"/>
    <w:uiPriority w:val="99"/>
    <w:unhideWhenUsed/>
    <w:rsid w:val="008A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2DB"/>
  </w:style>
  <w:style w:type="paragraph" w:customStyle="1" w:styleId="RHILogo1">
    <w:name w:val="RHI_Logo_1"/>
    <w:basedOn w:val="Standard"/>
    <w:link w:val="RHILogo1Zchn"/>
    <w:qFormat/>
    <w:rsid w:val="00DF2C1C"/>
    <w:pPr>
      <w:jc w:val="center"/>
    </w:pPr>
    <w:rPr>
      <w:rFonts w:ascii="Arial" w:hAnsi="Arial" w:cs="Arial"/>
      <w:b/>
      <w:color w:val="0070C0"/>
      <w:spacing w:val="100"/>
      <w:sz w:val="48"/>
      <w:szCs w:val="56"/>
    </w:rPr>
  </w:style>
  <w:style w:type="paragraph" w:customStyle="1" w:styleId="RHILogo2text">
    <w:name w:val="RHI_Logo_2_text"/>
    <w:basedOn w:val="Standard"/>
    <w:link w:val="RHILogo2textZchn"/>
    <w:qFormat/>
    <w:rsid w:val="00365EB1"/>
    <w:pPr>
      <w:spacing w:before="60" w:after="360" w:line="240" w:lineRule="auto"/>
      <w:jc w:val="center"/>
    </w:pPr>
    <w:rPr>
      <w:rFonts w:ascii="Arial" w:hAnsi="Arial" w:cs="Arial"/>
      <w:color w:val="0070C0"/>
      <w:spacing w:val="80"/>
      <w:sz w:val="28"/>
      <w:szCs w:val="56"/>
    </w:rPr>
  </w:style>
  <w:style w:type="character" w:customStyle="1" w:styleId="RHILogo1Zchn">
    <w:name w:val="RHI_Logo_1 Zchn"/>
    <w:basedOn w:val="Absatz-Standardschriftart"/>
    <w:link w:val="RHILogo1"/>
    <w:rsid w:val="00DF2C1C"/>
    <w:rPr>
      <w:rFonts w:ascii="Arial" w:hAnsi="Arial" w:cs="Arial"/>
      <w:b/>
      <w:color w:val="0070C0"/>
      <w:spacing w:val="100"/>
      <w:sz w:val="48"/>
      <w:szCs w:val="56"/>
    </w:rPr>
  </w:style>
  <w:style w:type="paragraph" w:customStyle="1" w:styleId="SASText">
    <w:name w:val="SAS_Text"/>
    <w:basedOn w:val="Standard"/>
    <w:link w:val="SASTextZchn"/>
    <w:qFormat/>
    <w:rsid w:val="009C2552"/>
    <w:pPr>
      <w:spacing w:after="0" w:line="240" w:lineRule="auto"/>
      <w:jc w:val="center"/>
    </w:pPr>
    <w:rPr>
      <w:rFonts w:ascii="Arial" w:hAnsi="Arial" w:cs="Arial"/>
      <w:sz w:val="16"/>
      <w:szCs w:val="16"/>
      <w:lang w:val="en-GB"/>
    </w:rPr>
  </w:style>
  <w:style w:type="character" w:customStyle="1" w:styleId="RHILogo2textZchn">
    <w:name w:val="RHI_Logo_2_text Zchn"/>
    <w:basedOn w:val="Absatz-Standardschriftart"/>
    <w:link w:val="RHILogo2text"/>
    <w:rsid w:val="00365EB1"/>
    <w:rPr>
      <w:rFonts w:ascii="Arial" w:hAnsi="Arial" w:cs="Arial"/>
      <w:color w:val="0070C0"/>
      <w:spacing w:val="80"/>
      <w:sz w:val="28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ASTextZchn">
    <w:name w:val="SAS_Text Zchn"/>
    <w:basedOn w:val="Absatz-Standardschriftart"/>
    <w:link w:val="SASText"/>
    <w:rsid w:val="009C2552"/>
    <w:rPr>
      <w:rFonts w:ascii="Arial" w:hAnsi="Arial" w:cs="Arial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B2C"/>
    <w:rPr>
      <w:rFonts w:ascii="Tahoma" w:hAnsi="Tahoma" w:cs="Tahoma"/>
      <w:sz w:val="16"/>
      <w:szCs w:val="16"/>
    </w:rPr>
  </w:style>
  <w:style w:type="paragraph" w:customStyle="1" w:styleId="Fusszeile1">
    <w:name w:val="Fusszeile_1"/>
    <w:basedOn w:val="Fuzeile"/>
    <w:link w:val="Fusszeile1Zchn"/>
    <w:rsid w:val="006B1C70"/>
    <w:pPr>
      <w:tabs>
        <w:tab w:val="clear" w:pos="4536"/>
        <w:tab w:val="left" w:pos="3544"/>
        <w:tab w:val="right" w:pos="5245"/>
        <w:tab w:val="left" w:pos="7230"/>
      </w:tabs>
    </w:pPr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character" w:customStyle="1" w:styleId="Fusszeile1Zchn">
    <w:name w:val="Fusszeile_1 Zchn"/>
    <w:basedOn w:val="FuzeileZchn"/>
    <w:link w:val="Fusszeile1"/>
    <w:rsid w:val="006B1C70"/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paragraph" w:customStyle="1" w:styleId="FusszeileAdresse">
    <w:name w:val="Fusszeile_Adresse"/>
    <w:basedOn w:val="Fusszeile1"/>
    <w:link w:val="FusszeileAdresseZchn"/>
    <w:qFormat/>
    <w:rsid w:val="00773979"/>
    <w:rPr>
      <w:rFonts w:asciiTheme="minorHAnsi" w:hAnsiTheme="minorHAnsi"/>
      <w:sz w:val="18"/>
    </w:rPr>
  </w:style>
  <w:style w:type="character" w:styleId="Seitenzahl">
    <w:name w:val="page number"/>
    <w:basedOn w:val="Absatz-Standardschriftart"/>
    <w:rsid w:val="00FF5360"/>
  </w:style>
  <w:style w:type="character" w:customStyle="1" w:styleId="FusszeileAdresseZchn">
    <w:name w:val="Fusszeile_Adresse Zchn"/>
    <w:basedOn w:val="Fusszeile1Zchn"/>
    <w:link w:val="FusszeileAdresse"/>
    <w:rsid w:val="00773979"/>
    <w:rPr>
      <w:rFonts w:ascii="Arial" w:eastAsia="Times New Roman" w:hAnsi="Arial" w:cs="Times New Roman"/>
      <w:color w:val="000000"/>
      <w:sz w:val="18"/>
      <w:szCs w:val="16"/>
      <w:lang w:eastAsia="de-DE"/>
    </w:rPr>
  </w:style>
  <w:style w:type="paragraph" w:customStyle="1" w:styleId="Fusszeile2">
    <w:name w:val="Fusszeile_2"/>
    <w:basedOn w:val="Fuzeile"/>
    <w:link w:val="Fusszeile2Zchn"/>
    <w:rsid w:val="00FF5360"/>
    <w:pPr>
      <w:tabs>
        <w:tab w:val="left" w:pos="851"/>
      </w:tabs>
    </w:pPr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character" w:customStyle="1" w:styleId="Fusszeile2Zchn">
    <w:name w:val="Fusszeile_2 Zchn"/>
    <w:basedOn w:val="FuzeileZchn"/>
    <w:link w:val="Fusszeile2"/>
    <w:rsid w:val="00FF5360"/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paragraph" w:customStyle="1" w:styleId="FusszeileDoktyp">
    <w:name w:val="Fusszeile_Doktyp"/>
    <w:basedOn w:val="Fusszeile2"/>
    <w:link w:val="FusszeileDoktypZchn"/>
    <w:qFormat/>
    <w:rsid w:val="00DF2C1C"/>
    <w:pPr>
      <w:tabs>
        <w:tab w:val="clear" w:pos="851"/>
        <w:tab w:val="clear" w:pos="4536"/>
      </w:tabs>
    </w:pPr>
    <w:rPr>
      <w:rFonts w:asciiTheme="minorHAnsi" w:hAnsiTheme="minorHAnsi"/>
      <w:sz w:val="18"/>
    </w:rPr>
  </w:style>
  <w:style w:type="paragraph" w:styleId="Listenabsatz">
    <w:name w:val="List Paragraph"/>
    <w:basedOn w:val="Standard"/>
    <w:link w:val="ListenabsatzZchn"/>
    <w:uiPriority w:val="34"/>
    <w:qFormat/>
    <w:rsid w:val="003006AA"/>
    <w:pPr>
      <w:ind w:left="720"/>
      <w:contextualSpacing/>
    </w:pPr>
  </w:style>
  <w:style w:type="character" w:customStyle="1" w:styleId="FusszeileDoktypZchn">
    <w:name w:val="Fusszeile_Doktyp Zchn"/>
    <w:basedOn w:val="Fusszeile2Zchn"/>
    <w:link w:val="FusszeileDoktyp"/>
    <w:rsid w:val="00DF2C1C"/>
    <w:rPr>
      <w:rFonts w:ascii="Arial" w:eastAsia="Times New Roman" w:hAnsi="Arial" w:cs="Times New Roman"/>
      <w:color w:val="000000"/>
      <w:sz w:val="18"/>
      <w:szCs w:val="16"/>
      <w:lang w:eastAsia="de-DE"/>
    </w:rPr>
  </w:style>
  <w:style w:type="paragraph" w:customStyle="1" w:styleId="AufzaehlungEbene1">
    <w:name w:val="Aufzaehlung_Ebene_1"/>
    <w:basedOn w:val="Listenabsatz"/>
    <w:next w:val="AufzaehlungEbene2"/>
    <w:link w:val="AufzaehlungEbene1Zchn"/>
    <w:qFormat/>
    <w:rsid w:val="006534CD"/>
    <w:pPr>
      <w:numPr>
        <w:numId w:val="13"/>
      </w:numPr>
      <w:ind w:left="426"/>
      <w:jc w:val="left"/>
    </w:pPr>
  </w:style>
  <w:style w:type="paragraph" w:customStyle="1" w:styleId="AufzaehlungEbene2">
    <w:name w:val="Aufzaehlung_Ebene_2"/>
    <w:basedOn w:val="AufzaehlungEbene1"/>
    <w:next w:val="AufzaehlungEbene3"/>
    <w:link w:val="AufzaehlungEbene2Zchn"/>
    <w:qFormat/>
    <w:rsid w:val="00E245D2"/>
    <w:pPr>
      <w:numPr>
        <w:numId w:val="14"/>
      </w:numPr>
      <w:ind w:left="851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006AA"/>
  </w:style>
  <w:style w:type="character" w:customStyle="1" w:styleId="AufzaehlungEbene1Zchn">
    <w:name w:val="Aufzaehlung_Ebene_1 Zchn"/>
    <w:basedOn w:val="ListenabsatzZchn"/>
    <w:link w:val="AufzaehlungEbene1"/>
    <w:rsid w:val="006534CD"/>
  </w:style>
  <w:style w:type="paragraph" w:customStyle="1" w:styleId="AufzaehlungEbene3">
    <w:name w:val="Aufzaehlung_Ebene_3"/>
    <w:basedOn w:val="AufzaehlungEbene2"/>
    <w:link w:val="AufzaehlungEbene3Zchn"/>
    <w:qFormat/>
    <w:rsid w:val="00E245D2"/>
    <w:pPr>
      <w:numPr>
        <w:numId w:val="15"/>
      </w:numPr>
    </w:pPr>
  </w:style>
  <w:style w:type="character" w:customStyle="1" w:styleId="AufzaehlungEbene2Zchn">
    <w:name w:val="Aufzaehlung_Ebene_2 Zchn"/>
    <w:basedOn w:val="AufzaehlungEbene1Zchn"/>
    <w:link w:val="AufzaehlungEbene2"/>
    <w:rsid w:val="00E245D2"/>
  </w:style>
  <w:style w:type="paragraph" w:customStyle="1" w:styleId="SignaturOrtDatum">
    <w:name w:val="Signatur_OrtDatum"/>
    <w:basedOn w:val="Standard"/>
    <w:link w:val="SignaturOrtDatumZchn"/>
    <w:qFormat/>
    <w:rsid w:val="00FE6BC8"/>
    <w:pPr>
      <w:spacing w:before="600"/>
    </w:pPr>
  </w:style>
  <w:style w:type="character" w:customStyle="1" w:styleId="AufzaehlungEbene3Zchn">
    <w:name w:val="Aufzaehlung_Ebene_3 Zchn"/>
    <w:basedOn w:val="AufzaehlungEbene2Zchn"/>
    <w:link w:val="AufzaehlungEbene3"/>
    <w:rsid w:val="00E245D2"/>
  </w:style>
  <w:style w:type="paragraph" w:customStyle="1" w:styleId="SignaturInspektor">
    <w:name w:val="Signatur_Inspektor"/>
    <w:basedOn w:val="SignaturOrtDatum"/>
    <w:link w:val="SignaturInspektorZchn"/>
    <w:qFormat/>
    <w:rsid w:val="00FE6BC8"/>
    <w:pPr>
      <w:spacing w:before="1440"/>
    </w:pPr>
  </w:style>
  <w:style w:type="character" w:customStyle="1" w:styleId="SignaturOrtDatumZchn">
    <w:name w:val="Signatur_OrtDatum Zchn"/>
    <w:basedOn w:val="Absatz-Standardschriftart"/>
    <w:link w:val="SignaturOrtDatum"/>
    <w:rsid w:val="00FE6BC8"/>
  </w:style>
  <w:style w:type="character" w:customStyle="1" w:styleId="SignaturInspektorZchn">
    <w:name w:val="Signatur_Inspektor Zchn"/>
    <w:basedOn w:val="SignaturOrtDatumZchn"/>
    <w:link w:val="SignaturInspektor"/>
    <w:rsid w:val="00FE6BC8"/>
  </w:style>
  <w:style w:type="paragraph" w:customStyle="1" w:styleId="MaengelLegende">
    <w:name w:val="Maengel_Legende"/>
    <w:basedOn w:val="Standard"/>
    <w:link w:val="MaengelLegendeZchn"/>
    <w:qFormat/>
    <w:rsid w:val="009A6FE5"/>
    <w:pPr>
      <w:spacing w:line="240" w:lineRule="auto"/>
    </w:pPr>
    <w:rPr>
      <w:sz w:val="19"/>
    </w:rPr>
  </w:style>
  <w:style w:type="paragraph" w:customStyle="1" w:styleId="MaengelKlassierung">
    <w:name w:val="Maengel_Klassierung"/>
    <w:basedOn w:val="MaengelLegende"/>
    <w:link w:val="MaengelKlassierungZchn"/>
    <w:qFormat/>
    <w:rsid w:val="002867D5"/>
    <w:pPr>
      <w:pBdr>
        <w:top w:val="single" w:sz="4" w:space="1" w:color="auto"/>
      </w:pBdr>
      <w:tabs>
        <w:tab w:val="left" w:pos="4253"/>
        <w:tab w:val="left" w:pos="5670"/>
        <w:tab w:val="left" w:pos="7371"/>
      </w:tabs>
    </w:pPr>
  </w:style>
  <w:style w:type="character" w:customStyle="1" w:styleId="MaengelLegendeZchn">
    <w:name w:val="Maengel_Legende Zchn"/>
    <w:basedOn w:val="Absatz-Standardschriftart"/>
    <w:link w:val="MaengelLegende"/>
    <w:rsid w:val="009A6FE5"/>
    <w:rPr>
      <w:sz w:val="19"/>
    </w:rPr>
  </w:style>
  <w:style w:type="character" w:customStyle="1" w:styleId="MaengelKlassierungZchn">
    <w:name w:val="Maengel_Klassierung Zchn"/>
    <w:basedOn w:val="MaengelLegendeZchn"/>
    <w:link w:val="MaengelKlassierung"/>
    <w:rsid w:val="002867D5"/>
    <w:rPr>
      <w:sz w:val="18"/>
    </w:rPr>
  </w:style>
  <w:style w:type="paragraph" w:customStyle="1" w:styleId="MaengelReferenzen">
    <w:name w:val="Maengel_Referenzen"/>
    <w:basedOn w:val="Standard"/>
    <w:link w:val="MaengelReferenzenZchn"/>
    <w:qFormat/>
    <w:rsid w:val="009A6FE5"/>
    <w:pPr>
      <w:tabs>
        <w:tab w:val="left" w:pos="851"/>
      </w:tabs>
      <w:spacing w:after="60" w:line="240" w:lineRule="auto"/>
      <w:ind w:left="1985" w:hanging="1985"/>
    </w:pPr>
    <w:rPr>
      <w:sz w:val="19"/>
      <w:szCs w:val="18"/>
    </w:rPr>
  </w:style>
  <w:style w:type="character" w:customStyle="1" w:styleId="MaengelReferenzenZchn">
    <w:name w:val="Maengel_Referenzen Zchn"/>
    <w:basedOn w:val="Absatz-Standardschriftart"/>
    <w:link w:val="MaengelReferenzen"/>
    <w:rsid w:val="009A6FE5"/>
    <w:rPr>
      <w:sz w:val="19"/>
      <w:szCs w:val="18"/>
    </w:rPr>
  </w:style>
  <w:style w:type="paragraph" w:customStyle="1" w:styleId="TabelleInhalt">
    <w:name w:val="Tabelle_Inhalt"/>
    <w:basedOn w:val="Standard"/>
    <w:link w:val="TabelleInhaltZchn"/>
    <w:qFormat/>
    <w:rsid w:val="00365D6C"/>
    <w:pPr>
      <w:ind w:left="72"/>
      <w:jc w:val="left"/>
    </w:pPr>
  </w:style>
  <w:style w:type="character" w:customStyle="1" w:styleId="TabelleInhaltZchn">
    <w:name w:val="Tabelle_Inhalt Zchn"/>
    <w:basedOn w:val="Absatz-Standardschriftart"/>
    <w:link w:val="TabelleInhalt"/>
    <w:rsid w:val="00365D6C"/>
  </w:style>
  <w:style w:type="paragraph" w:customStyle="1" w:styleId="QSKopfTitelCode">
    <w:name w:val="QS_Kopf_Titel_Code"/>
    <w:basedOn w:val="Standard"/>
    <w:link w:val="QSKopfTitelCodeZchn"/>
    <w:qFormat/>
    <w:rsid w:val="006534CD"/>
    <w:pPr>
      <w:spacing w:before="60" w:after="60"/>
      <w:jc w:val="left"/>
    </w:pPr>
    <w:rPr>
      <w:b/>
      <w:sz w:val="28"/>
      <w:szCs w:val="28"/>
      <w:lang w:eastAsia="de-DE"/>
    </w:rPr>
  </w:style>
  <w:style w:type="paragraph" w:customStyle="1" w:styleId="QSTitelDetail">
    <w:name w:val="QS_Titel_Detail"/>
    <w:basedOn w:val="Standard"/>
    <w:link w:val="QSTitelDetailZchn"/>
    <w:qFormat/>
    <w:rsid w:val="006534CD"/>
    <w:pPr>
      <w:spacing w:before="60" w:after="60"/>
      <w:jc w:val="left"/>
    </w:pPr>
    <w:rPr>
      <w:sz w:val="18"/>
      <w:szCs w:val="18"/>
      <w:lang w:eastAsia="de-DE"/>
    </w:rPr>
  </w:style>
  <w:style w:type="character" w:customStyle="1" w:styleId="QSKopfTitelCodeZchn">
    <w:name w:val="QS_Kopf_Titel_Code Zchn"/>
    <w:basedOn w:val="Absatz-Standardschriftart"/>
    <w:link w:val="QSKopfTitelCode"/>
    <w:rsid w:val="006534CD"/>
    <w:rPr>
      <w:b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9560E1"/>
    <w:rPr>
      <w:color w:val="0000FF" w:themeColor="hyperlink"/>
      <w:u w:val="none"/>
    </w:rPr>
  </w:style>
  <w:style w:type="character" w:customStyle="1" w:styleId="QSTitelDetailZchn">
    <w:name w:val="QS_Titel_Detail Zchn"/>
    <w:basedOn w:val="Absatz-Standardschriftart"/>
    <w:link w:val="QSTitelDetail"/>
    <w:rsid w:val="006534CD"/>
    <w:rPr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1641B"/>
    <w:pPr>
      <w:spacing w:after="6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641B"/>
    <w:pPr>
      <w:spacing w:after="60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91641B"/>
    <w:pPr>
      <w:spacing w:after="100"/>
      <w:ind w:left="4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53B7"/>
    <w:pPr>
      <w:numPr>
        <w:numId w:val="0"/>
      </w:numPr>
      <w:outlineLvl w:val="9"/>
    </w:pPr>
    <w:rPr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415EE8"/>
    <w:rPr>
      <w:color w:val="800080" w:themeColor="followedHyperlink"/>
      <w:u w:val="single"/>
    </w:rPr>
  </w:style>
  <w:style w:type="paragraph" w:customStyle="1" w:styleId="Aenderungshistorie">
    <w:name w:val="Aenderungshistorie"/>
    <w:basedOn w:val="Standard"/>
    <w:link w:val="AenderungshistorieZchn"/>
    <w:qFormat/>
    <w:rsid w:val="00767DEC"/>
    <w:pPr>
      <w:ind w:left="851" w:hanging="851"/>
      <w:contextualSpacing/>
      <w:jc w:val="left"/>
    </w:pPr>
  </w:style>
  <w:style w:type="character" w:customStyle="1" w:styleId="AenderungshistorieZchn">
    <w:name w:val="Aenderungshistorie Zchn"/>
    <w:basedOn w:val="Absatz-Standardschriftart"/>
    <w:link w:val="Aenderungshistorie"/>
    <w:rsid w:val="00767DEC"/>
  </w:style>
  <w:style w:type="table" w:styleId="Tabellenraster">
    <w:name w:val="Table Grid"/>
    <w:basedOn w:val="NormaleTabelle"/>
    <w:uiPriority w:val="59"/>
    <w:rsid w:val="00F4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HILogo1Folgeseiten">
    <w:name w:val="RHI_Logo_1_Folgeseiten"/>
    <w:basedOn w:val="Standard"/>
    <w:link w:val="RHILogo1FolgeseitenZchn"/>
    <w:qFormat/>
    <w:rsid w:val="00167701"/>
    <w:pPr>
      <w:spacing w:after="80"/>
      <w:jc w:val="center"/>
    </w:pPr>
    <w:rPr>
      <w:rFonts w:ascii="Arial" w:hAnsi="Arial" w:cs="Arial"/>
      <w:b/>
      <w:color w:val="0070C0"/>
      <w:spacing w:val="100"/>
      <w:sz w:val="38"/>
      <w:szCs w:val="56"/>
    </w:rPr>
  </w:style>
  <w:style w:type="paragraph" w:customStyle="1" w:styleId="RHILogo2textFolgeseiten">
    <w:name w:val="RHI_Logo_2_text_Folgeseiten"/>
    <w:basedOn w:val="Standard"/>
    <w:link w:val="RHILogo2textFolgeseitenZchn"/>
    <w:qFormat/>
    <w:rsid w:val="00167701"/>
    <w:pPr>
      <w:spacing w:before="60" w:after="360" w:line="240" w:lineRule="auto"/>
      <w:jc w:val="center"/>
    </w:pPr>
    <w:rPr>
      <w:rFonts w:ascii="Arial" w:hAnsi="Arial" w:cs="Arial"/>
      <w:color w:val="0070C0"/>
      <w:spacing w:val="80"/>
      <w:szCs w:val="56"/>
    </w:rPr>
  </w:style>
  <w:style w:type="character" w:customStyle="1" w:styleId="RHILogo1FolgeseitenZchn">
    <w:name w:val="RHI_Logo_1_Folgeseiten Zchn"/>
    <w:basedOn w:val="Absatz-Standardschriftart"/>
    <w:link w:val="RHILogo1Folgeseiten"/>
    <w:rsid w:val="00167701"/>
    <w:rPr>
      <w:rFonts w:ascii="Arial" w:hAnsi="Arial" w:cs="Arial"/>
      <w:b/>
      <w:color w:val="0070C0"/>
      <w:spacing w:val="100"/>
      <w:sz w:val="38"/>
      <w:szCs w:val="56"/>
    </w:rPr>
  </w:style>
  <w:style w:type="character" w:customStyle="1" w:styleId="RHILogo2textFolgeseitenZchn">
    <w:name w:val="RHI_Logo_2_text_Folgeseiten Zchn"/>
    <w:basedOn w:val="Absatz-Standardschriftart"/>
    <w:link w:val="RHILogo2textFolgeseiten"/>
    <w:rsid w:val="00167701"/>
    <w:rPr>
      <w:rFonts w:ascii="Arial" w:hAnsi="Arial" w:cs="Arial"/>
      <w:color w:val="0070C0"/>
      <w:spacing w:val="80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0AD6"/>
    <w:rPr>
      <w:rFonts w:ascii="Calibri" w:eastAsiaTheme="majorEastAsia" w:hAnsi="Calibri" w:cstheme="majorBidi"/>
      <w:i/>
      <w:iCs/>
      <w:smallCaps/>
    </w:rPr>
  </w:style>
  <w:style w:type="paragraph" w:styleId="berarbeitung">
    <w:name w:val="Revision"/>
    <w:hidden/>
    <w:uiPriority w:val="99"/>
    <w:semiHidden/>
    <w:rsid w:val="007B678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1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1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1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1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1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A00E-999A-4D00-A5F8-CDA1D6EF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1834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Lindemann</dc:creator>
  <cp:keywords/>
  <dc:description/>
  <cp:lastModifiedBy>Rafael Hodel</cp:lastModifiedBy>
  <cp:revision>13</cp:revision>
  <cp:lastPrinted>2022-12-06T09:34:00Z</cp:lastPrinted>
  <dcterms:created xsi:type="dcterms:W3CDTF">2022-11-13T08:28:00Z</dcterms:created>
  <dcterms:modified xsi:type="dcterms:W3CDTF">2022-12-09T16:27:00Z</dcterms:modified>
</cp:coreProperties>
</file>